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9E" w:rsidRPr="00267089" w:rsidRDefault="003F00D1" w:rsidP="00E7246E">
      <w:pPr>
        <w:pStyle w:val="Heading3"/>
        <w:rPr>
          <w:rFonts w:ascii="Arial Black" w:hAnsi="Arial Black"/>
          <w:snapToGrid w:val="0"/>
          <w:sz w:val="36"/>
        </w:rPr>
      </w:pPr>
      <w:r>
        <w:rPr>
          <w:rFonts w:ascii="Arial Black" w:hAnsi="Arial Black"/>
          <w:noProof/>
          <w:sz w:val="36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-75565</wp:posOffset>
            </wp:positionV>
            <wp:extent cx="1621790" cy="1071880"/>
            <wp:effectExtent l="19050" t="0" r="0" b="0"/>
            <wp:wrapSquare wrapText="bothSides"/>
            <wp:docPr id="1" name="Picture 0" descr="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89E" w:rsidRDefault="003F00D1" w:rsidP="00267089">
      <w:pPr>
        <w:pStyle w:val="Heading1"/>
        <w:ind w:left="2160"/>
        <w:jc w:val="center"/>
        <w:rPr>
          <w:rFonts w:ascii="Arial Black" w:hAnsi="Arial Black"/>
          <w:snapToGrid w:val="0"/>
          <w:sz w:val="36"/>
        </w:rPr>
      </w:pPr>
      <w:r>
        <w:rPr>
          <w:rFonts w:ascii="Arial Black" w:hAnsi="Arial Black"/>
          <w:snapToGrid w:val="0"/>
          <w:sz w:val="32"/>
        </w:rPr>
        <w:t>SCHOOL SW</w:t>
      </w:r>
      <w:r w:rsidR="00932E89" w:rsidRPr="00932E89">
        <w:rPr>
          <w:rFonts w:ascii="Arial Black" w:hAnsi="Arial Black"/>
          <w:snapToGrid w:val="0"/>
          <w:sz w:val="32"/>
        </w:rPr>
        <w:t>IMMING</w:t>
      </w:r>
      <w:r w:rsidR="00A53F3B" w:rsidRPr="00932E89">
        <w:rPr>
          <w:rFonts w:ascii="Arial Black" w:hAnsi="Arial Black"/>
          <w:snapToGrid w:val="0"/>
          <w:sz w:val="32"/>
        </w:rPr>
        <w:t xml:space="preserve"> BOOKING FORM </w:t>
      </w:r>
      <w:r w:rsidR="005D48A0" w:rsidRPr="00932E89">
        <w:rPr>
          <w:rFonts w:ascii="Arial Black" w:hAnsi="Arial Black"/>
          <w:snapToGrid w:val="0"/>
          <w:sz w:val="32"/>
        </w:rPr>
        <w:t>2016</w:t>
      </w:r>
      <w:r w:rsidR="0064464B">
        <w:rPr>
          <w:rFonts w:ascii="Arial Black" w:hAnsi="Arial Black"/>
          <w:snapToGrid w:val="0"/>
          <w:sz w:val="32"/>
        </w:rPr>
        <w:t>/17</w:t>
      </w:r>
    </w:p>
    <w:p w:rsidR="0013189E" w:rsidRDefault="0013189E"/>
    <w:p w:rsidR="003F00D1" w:rsidRDefault="003F00D1"/>
    <w:p w:rsidR="003F00D1" w:rsidRDefault="003F00D1"/>
    <w:p w:rsidR="003F00D1" w:rsidRDefault="003F0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3663"/>
        <w:gridCol w:w="1147"/>
        <w:gridCol w:w="2516"/>
      </w:tblGrid>
      <w:tr w:rsidR="0013189E">
        <w:tc>
          <w:tcPr>
            <w:tcW w:w="10988" w:type="dxa"/>
            <w:gridSpan w:val="4"/>
          </w:tcPr>
          <w:p w:rsidR="0013189E" w:rsidRPr="00B70F56" w:rsidRDefault="0013189E" w:rsidP="00D9721E">
            <w:pPr>
              <w:tabs>
                <w:tab w:val="right" w:pos="3686"/>
              </w:tabs>
              <w:spacing w:before="40" w:after="40"/>
              <w:rPr>
                <w:rFonts w:ascii="Arial Narrow" w:hAnsi="Arial Narrow"/>
                <w:b/>
              </w:rPr>
            </w:pPr>
            <w:r w:rsidRPr="00B70F56">
              <w:rPr>
                <w:rFonts w:ascii="Arial Narrow" w:hAnsi="Arial Narrow"/>
              </w:rPr>
              <w:t>Scho</w:t>
            </w:r>
            <w:r w:rsidR="00426DE1" w:rsidRPr="00B70F56">
              <w:rPr>
                <w:rFonts w:ascii="Arial Narrow" w:hAnsi="Arial Narrow"/>
              </w:rPr>
              <w:t>ol :</w:t>
            </w:r>
          </w:p>
        </w:tc>
      </w:tr>
      <w:tr w:rsidR="0013189E">
        <w:tc>
          <w:tcPr>
            <w:tcW w:w="10988" w:type="dxa"/>
            <w:gridSpan w:val="4"/>
          </w:tcPr>
          <w:p w:rsidR="0013189E" w:rsidRPr="00B70F56" w:rsidRDefault="0013189E" w:rsidP="005D48A0">
            <w:p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t>Authorised Contact</w:t>
            </w:r>
            <w:r w:rsidR="00A77F42" w:rsidRPr="00B70F56">
              <w:rPr>
                <w:rFonts w:ascii="Arial Narrow" w:hAnsi="Arial Narrow"/>
              </w:rPr>
              <w:t xml:space="preserve">: </w:t>
            </w:r>
            <w:r w:rsidR="00E27303" w:rsidRPr="00B70F56">
              <w:rPr>
                <w:rFonts w:ascii="Arial Narrow" w:hAnsi="Arial Narrow"/>
              </w:rPr>
              <w:t xml:space="preserve"> </w:t>
            </w:r>
          </w:p>
        </w:tc>
      </w:tr>
      <w:tr w:rsidR="0013189E">
        <w:trPr>
          <w:cantSplit/>
        </w:trPr>
        <w:tc>
          <w:tcPr>
            <w:tcW w:w="8472" w:type="dxa"/>
            <w:gridSpan w:val="3"/>
          </w:tcPr>
          <w:p w:rsidR="0013189E" w:rsidRPr="00B70F56" w:rsidRDefault="0013189E">
            <w:p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t>Address:</w:t>
            </w:r>
            <w:r w:rsidRPr="00B70F56">
              <w:rPr>
                <w:rFonts w:ascii="Arial Narrow" w:hAnsi="Arial Narrow"/>
              </w:rPr>
              <w:tab/>
            </w:r>
            <w:r w:rsidRPr="00B70F56">
              <w:rPr>
                <w:rFonts w:ascii="Arial Narrow" w:hAnsi="Arial Narrow"/>
              </w:rPr>
              <w:tab/>
            </w:r>
            <w:r w:rsidRPr="00B70F56">
              <w:rPr>
                <w:rFonts w:ascii="Arial Narrow" w:hAnsi="Arial Narrow"/>
              </w:rPr>
              <w:tab/>
            </w:r>
            <w:r w:rsidRPr="00B70F56">
              <w:rPr>
                <w:rFonts w:ascii="Arial Narrow" w:hAnsi="Arial Narrow"/>
              </w:rPr>
              <w:tab/>
            </w:r>
            <w:r w:rsidRPr="00B70F56">
              <w:rPr>
                <w:rFonts w:ascii="Arial Narrow" w:hAnsi="Arial Narrow"/>
              </w:rPr>
              <w:tab/>
            </w:r>
            <w:r w:rsidRPr="00B70F56">
              <w:rPr>
                <w:rFonts w:ascii="Arial Narrow" w:hAnsi="Arial Narrow"/>
              </w:rPr>
              <w:tab/>
            </w:r>
            <w:r w:rsidRPr="00B70F56">
              <w:rPr>
                <w:rFonts w:ascii="Arial Narrow" w:hAnsi="Arial Narrow"/>
              </w:rPr>
              <w:tab/>
            </w:r>
            <w:r w:rsidRPr="00B70F56">
              <w:rPr>
                <w:rFonts w:ascii="Arial Narrow" w:hAnsi="Arial Narrow"/>
              </w:rPr>
              <w:tab/>
            </w:r>
            <w:r w:rsidRPr="00B70F56">
              <w:rPr>
                <w:rFonts w:ascii="Arial Narrow" w:hAnsi="Arial Narrow"/>
              </w:rPr>
              <w:tab/>
            </w:r>
          </w:p>
        </w:tc>
        <w:tc>
          <w:tcPr>
            <w:tcW w:w="2516" w:type="dxa"/>
          </w:tcPr>
          <w:p w:rsidR="0013189E" w:rsidRPr="00B70F56" w:rsidRDefault="0013189E">
            <w:p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t>Postcode:</w:t>
            </w:r>
          </w:p>
        </w:tc>
      </w:tr>
      <w:tr w:rsidR="0013189E">
        <w:trPr>
          <w:cantSplit/>
        </w:trPr>
        <w:tc>
          <w:tcPr>
            <w:tcW w:w="3662" w:type="dxa"/>
          </w:tcPr>
          <w:p w:rsidR="0013189E" w:rsidRPr="00B70F56" w:rsidRDefault="0013189E" w:rsidP="005D48A0">
            <w:p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t>Phone</w:t>
            </w:r>
            <w:r w:rsidR="0093785E" w:rsidRPr="00B70F56">
              <w:rPr>
                <w:rFonts w:ascii="Arial Narrow" w:hAnsi="Arial Narrow"/>
              </w:rPr>
              <w:t xml:space="preserve">          </w:t>
            </w:r>
          </w:p>
        </w:tc>
        <w:tc>
          <w:tcPr>
            <w:tcW w:w="3663" w:type="dxa"/>
          </w:tcPr>
          <w:p w:rsidR="0013189E" w:rsidRPr="00B70F56" w:rsidRDefault="0013189E">
            <w:p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t>Fax</w:t>
            </w:r>
            <w:r w:rsidR="005D48A0" w:rsidRPr="00B70F56">
              <w:rPr>
                <w:rFonts w:ascii="Arial Narrow" w:hAnsi="Arial Narrow"/>
              </w:rPr>
              <w:t>;</w:t>
            </w:r>
          </w:p>
        </w:tc>
        <w:tc>
          <w:tcPr>
            <w:tcW w:w="3663" w:type="dxa"/>
            <w:gridSpan w:val="2"/>
          </w:tcPr>
          <w:p w:rsidR="0013189E" w:rsidRPr="00B70F56" w:rsidRDefault="0013189E" w:rsidP="005D48A0">
            <w:p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t>Email</w:t>
            </w:r>
            <w:r w:rsidR="00AA4F9E" w:rsidRPr="00B70F56">
              <w:rPr>
                <w:rFonts w:ascii="Arial Narrow" w:hAnsi="Arial Narrow"/>
              </w:rPr>
              <w:t>:</w:t>
            </w:r>
            <w:r w:rsidR="00AB093E" w:rsidRPr="00B70F56">
              <w:rPr>
                <w:rFonts w:ascii="Arial Narrow" w:hAnsi="Arial Narrow"/>
              </w:rPr>
              <w:t xml:space="preserve"> </w:t>
            </w:r>
          </w:p>
        </w:tc>
      </w:tr>
      <w:tr w:rsidR="0013189E" w:rsidTr="006B1BC9">
        <w:tc>
          <w:tcPr>
            <w:tcW w:w="10988" w:type="dxa"/>
            <w:gridSpan w:val="4"/>
          </w:tcPr>
          <w:p w:rsidR="0013189E" w:rsidRPr="00B70F56" w:rsidRDefault="0013189E" w:rsidP="00860049">
            <w:p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t xml:space="preserve">School Swim Program Contact: </w:t>
            </w:r>
            <w:r w:rsidR="00EE5AD7" w:rsidRPr="00B70F56">
              <w:rPr>
                <w:rFonts w:ascii="Arial Narrow" w:hAnsi="Arial Narrow"/>
              </w:rPr>
              <w:t xml:space="preserve">      </w:t>
            </w:r>
            <w:r w:rsidR="00E77724">
              <w:rPr>
                <w:rFonts w:ascii="Arial Narrow" w:hAnsi="Arial Narrow"/>
              </w:rPr>
              <w:t>Anneliese MCDonald</w:t>
            </w:r>
            <w:bookmarkStart w:id="0" w:name="_GoBack"/>
            <w:bookmarkEnd w:id="0"/>
            <w:r w:rsidR="009F0ACF">
              <w:rPr>
                <w:rFonts w:ascii="Arial Narrow" w:hAnsi="Arial Narrow"/>
              </w:rPr>
              <w:t xml:space="preserve"> / Audrey Smith</w:t>
            </w:r>
          </w:p>
        </w:tc>
      </w:tr>
      <w:tr w:rsidR="0013189E" w:rsidTr="006B1BC9">
        <w:trPr>
          <w:cantSplit/>
        </w:trPr>
        <w:tc>
          <w:tcPr>
            <w:tcW w:w="3662" w:type="dxa"/>
          </w:tcPr>
          <w:p w:rsidR="0013189E" w:rsidRPr="00B70F56" w:rsidRDefault="0013189E" w:rsidP="006B1BC9">
            <w:p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t>Phone: 9434 4516</w:t>
            </w:r>
          </w:p>
        </w:tc>
        <w:tc>
          <w:tcPr>
            <w:tcW w:w="3663" w:type="dxa"/>
          </w:tcPr>
          <w:p w:rsidR="0013189E" w:rsidRPr="00B70F56" w:rsidRDefault="0013189E" w:rsidP="006B1BC9">
            <w:p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t xml:space="preserve">Fax: </w:t>
            </w:r>
          </w:p>
        </w:tc>
        <w:tc>
          <w:tcPr>
            <w:tcW w:w="3663" w:type="dxa"/>
            <w:gridSpan w:val="2"/>
          </w:tcPr>
          <w:p w:rsidR="0013189E" w:rsidRPr="00B70F56" w:rsidRDefault="0013189E" w:rsidP="006B1BC9">
            <w:p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t>Email:</w:t>
            </w:r>
            <w:r w:rsidR="00917B9C" w:rsidRPr="00B70F56">
              <w:rPr>
                <w:rFonts w:ascii="Arial Narrow" w:hAnsi="Arial Narrow"/>
              </w:rPr>
              <w:t xml:space="preserve"> </w:t>
            </w:r>
            <w:r w:rsidRPr="00B70F56">
              <w:rPr>
                <w:rFonts w:ascii="Arial Narrow" w:hAnsi="Arial Narrow"/>
              </w:rPr>
              <w:t>schools@yarraswimschool.com.au</w:t>
            </w:r>
          </w:p>
        </w:tc>
      </w:tr>
    </w:tbl>
    <w:p w:rsidR="0013189E" w:rsidRDefault="0013189E">
      <w:pPr>
        <w:rPr>
          <w:rFonts w:ascii="Antique Olive" w:hAnsi="Antique Olive"/>
          <w:b/>
        </w:rPr>
      </w:pPr>
    </w:p>
    <w:p w:rsidR="0013189E" w:rsidRDefault="0013189E">
      <w:pPr>
        <w:rPr>
          <w:rFonts w:ascii="Antique Olive" w:hAnsi="Antique Olive"/>
          <w:b/>
        </w:rPr>
      </w:pPr>
      <w:r>
        <w:rPr>
          <w:rFonts w:ascii="Antique Olive" w:hAnsi="Antique Olive"/>
          <w:b/>
        </w:rPr>
        <w:t>Booking Type: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1"/>
        <w:gridCol w:w="5511"/>
      </w:tblGrid>
      <w:tr w:rsidR="0013189E" w:rsidTr="00C21FA7">
        <w:trPr>
          <w:cantSplit/>
          <w:trHeight w:val="297"/>
        </w:trPr>
        <w:tc>
          <w:tcPr>
            <w:tcW w:w="5511" w:type="dxa"/>
          </w:tcPr>
          <w:p w:rsidR="0013189E" w:rsidRPr="00B70F56" w:rsidRDefault="0013189E">
            <w:p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sym w:font="Wingdings" w:char="F06F"/>
            </w:r>
            <w:r w:rsidRPr="00B70F56">
              <w:rPr>
                <w:rFonts w:ascii="Arial Narrow" w:hAnsi="Arial Narrow"/>
              </w:rPr>
              <w:tab/>
              <w:t>Aquatic Education Classes</w:t>
            </w:r>
            <w:r w:rsidR="00734772" w:rsidRPr="00B70F56">
              <w:rPr>
                <w:rFonts w:ascii="Arial Narrow" w:hAnsi="Arial Narrow"/>
              </w:rPr>
              <w:t xml:space="preserve"> -</w:t>
            </w:r>
            <w:r w:rsidR="00C715CD">
              <w:rPr>
                <w:rFonts w:ascii="Arial Narrow" w:hAnsi="Arial Narrow"/>
              </w:rPr>
              <w:t xml:space="preserve">  YES</w:t>
            </w:r>
          </w:p>
        </w:tc>
        <w:tc>
          <w:tcPr>
            <w:tcW w:w="5511" w:type="dxa"/>
          </w:tcPr>
          <w:p w:rsidR="0013189E" w:rsidRPr="00B70F56" w:rsidRDefault="0013189E">
            <w:p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sym w:font="Wingdings" w:char="F06F"/>
            </w:r>
            <w:r w:rsidRPr="00B70F56">
              <w:rPr>
                <w:rFonts w:ascii="Arial Narrow" w:hAnsi="Arial Narrow"/>
              </w:rPr>
              <w:tab/>
              <w:t>Buses to be Supplied</w:t>
            </w:r>
            <w:r w:rsidR="00A53F3B" w:rsidRPr="00B70F56">
              <w:rPr>
                <w:rFonts w:ascii="Arial Narrow" w:hAnsi="Arial Narrow"/>
              </w:rPr>
              <w:t xml:space="preserve"> </w:t>
            </w:r>
            <w:r w:rsidR="00C715CD">
              <w:rPr>
                <w:rFonts w:ascii="Arial Narrow" w:hAnsi="Arial Narrow"/>
              </w:rPr>
              <w:t xml:space="preserve">   </w:t>
            </w:r>
          </w:p>
        </w:tc>
      </w:tr>
    </w:tbl>
    <w:p w:rsidR="0013189E" w:rsidRDefault="0013189E">
      <w:pPr>
        <w:pStyle w:val="Heading2"/>
        <w:rPr>
          <w:rFonts w:ascii="Antique Olive" w:hAnsi="Antique Olive"/>
        </w:rPr>
      </w:pPr>
      <w:r>
        <w:rPr>
          <w:rFonts w:ascii="Antique Olive" w:hAnsi="Antique Olive"/>
        </w:rPr>
        <w:t>Booking Details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890"/>
        <w:gridCol w:w="1980"/>
        <w:gridCol w:w="1440"/>
      </w:tblGrid>
      <w:tr w:rsidR="0013189E" w:rsidTr="003E4ADA">
        <w:tc>
          <w:tcPr>
            <w:tcW w:w="5688" w:type="dxa"/>
          </w:tcPr>
          <w:p w:rsidR="0013189E" w:rsidRDefault="0013189E">
            <w:pPr>
              <w:rPr>
                <w:rFonts w:ascii="Antique Olive" w:hAnsi="Antique Olive"/>
                <w:bCs/>
                <w:sz w:val="18"/>
              </w:rPr>
            </w:pPr>
            <w:r>
              <w:rPr>
                <w:rFonts w:ascii="Antique Olive" w:hAnsi="Antique Olive"/>
                <w:bCs/>
                <w:sz w:val="18"/>
              </w:rPr>
              <w:t>Day/Date</w:t>
            </w:r>
          </w:p>
        </w:tc>
        <w:tc>
          <w:tcPr>
            <w:tcW w:w="1890" w:type="dxa"/>
          </w:tcPr>
          <w:p w:rsidR="0013189E" w:rsidRDefault="0013189E">
            <w:pPr>
              <w:rPr>
                <w:rFonts w:ascii="Antique Olive" w:hAnsi="Antique Olive"/>
                <w:bCs/>
                <w:sz w:val="18"/>
              </w:rPr>
            </w:pPr>
            <w:r>
              <w:rPr>
                <w:rFonts w:ascii="Antique Olive" w:hAnsi="Antique Olive"/>
                <w:bCs/>
                <w:sz w:val="18"/>
              </w:rPr>
              <w:t>Times</w:t>
            </w:r>
          </w:p>
        </w:tc>
        <w:tc>
          <w:tcPr>
            <w:tcW w:w="1980" w:type="dxa"/>
          </w:tcPr>
          <w:p w:rsidR="0013189E" w:rsidRDefault="0013189E">
            <w:pPr>
              <w:rPr>
                <w:rFonts w:ascii="Antique Olive" w:hAnsi="Antique Olive"/>
                <w:bCs/>
                <w:sz w:val="18"/>
              </w:rPr>
            </w:pPr>
            <w:r>
              <w:rPr>
                <w:rFonts w:ascii="Antique Olive" w:hAnsi="Antique Olive"/>
                <w:bCs/>
                <w:sz w:val="18"/>
              </w:rPr>
              <w:t>Year Level</w:t>
            </w:r>
          </w:p>
        </w:tc>
        <w:tc>
          <w:tcPr>
            <w:tcW w:w="1440" w:type="dxa"/>
          </w:tcPr>
          <w:p w:rsidR="0013189E" w:rsidRDefault="0013189E">
            <w:pPr>
              <w:rPr>
                <w:rFonts w:ascii="Antique Olive" w:hAnsi="Antique Olive"/>
                <w:bCs/>
                <w:sz w:val="18"/>
              </w:rPr>
            </w:pPr>
            <w:r>
              <w:rPr>
                <w:rFonts w:ascii="Antique Olive" w:hAnsi="Antique Olive"/>
                <w:bCs/>
                <w:sz w:val="18"/>
              </w:rPr>
              <w:t># of Participants</w:t>
            </w:r>
          </w:p>
        </w:tc>
      </w:tr>
      <w:tr w:rsidR="0013189E" w:rsidTr="00731624">
        <w:trPr>
          <w:trHeight w:val="50"/>
        </w:trPr>
        <w:tc>
          <w:tcPr>
            <w:tcW w:w="5688" w:type="dxa"/>
          </w:tcPr>
          <w:p w:rsidR="00253D3C" w:rsidRDefault="00253D3C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890" w:type="dxa"/>
          </w:tcPr>
          <w:p w:rsidR="0013189E" w:rsidRDefault="0013189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980" w:type="dxa"/>
          </w:tcPr>
          <w:p w:rsidR="0013189E" w:rsidRDefault="0013189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440" w:type="dxa"/>
          </w:tcPr>
          <w:p w:rsidR="0013189E" w:rsidRPr="00B94708" w:rsidRDefault="0013189E">
            <w:pPr>
              <w:rPr>
                <w:rFonts w:ascii="Antique Olive" w:hAnsi="Antique Olive"/>
              </w:rPr>
            </w:pPr>
          </w:p>
        </w:tc>
      </w:tr>
      <w:tr w:rsidR="0013189E" w:rsidTr="003E4ADA">
        <w:tc>
          <w:tcPr>
            <w:tcW w:w="5688" w:type="dxa"/>
          </w:tcPr>
          <w:p w:rsidR="0013189E" w:rsidRDefault="0013189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890" w:type="dxa"/>
          </w:tcPr>
          <w:p w:rsidR="0013189E" w:rsidRDefault="0013189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980" w:type="dxa"/>
          </w:tcPr>
          <w:p w:rsidR="0013189E" w:rsidRDefault="0013189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440" w:type="dxa"/>
          </w:tcPr>
          <w:p w:rsidR="0013189E" w:rsidRDefault="0013189E">
            <w:pPr>
              <w:rPr>
                <w:rFonts w:ascii="Antique Olive" w:hAnsi="Antique Olive"/>
                <w:b/>
              </w:rPr>
            </w:pPr>
          </w:p>
        </w:tc>
      </w:tr>
      <w:tr w:rsidR="006B577E" w:rsidTr="003E4ADA">
        <w:tc>
          <w:tcPr>
            <w:tcW w:w="5688" w:type="dxa"/>
          </w:tcPr>
          <w:p w:rsidR="006B577E" w:rsidRDefault="006B577E" w:rsidP="00860049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890" w:type="dxa"/>
          </w:tcPr>
          <w:p w:rsidR="006B577E" w:rsidRDefault="006B577E" w:rsidP="00860049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980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440" w:type="dxa"/>
          </w:tcPr>
          <w:p w:rsidR="006B577E" w:rsidRPr="003E1EA9" w:rsidRDefault="006B577E" w:rsidP="00860049">
            <w:pPr>
              <w:rPr>
                <w:rFonts w:ascii="Antique Olive" w:hAnsi="Antique Olive"/>
                <w:b/>
                <w:highlight w:val="yellow"/>
              </w:rPr>
            </w:pPr>
          </w:p>
        </w:tc>
      </w:tr>
      <w:tr w:rsidR="006B577E" w:rsidTr="003E4ADA">
        <w:tc>
          <w:tcPr>
            <w:tcW w:w="5688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890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980" w:type="dxa"/>
          </w:tcPr>
          <w:p w:rsidR="006B577E" w:rsidRDefault="006B577E" w:rsidP="00860049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440" w:type="dxa"/>
          </w:tcPr>
          <w:p w:rsidR="006B577E" w:rsidRPr="003E1EA9" w:rsidRDefault="006B577E">
            <w:pPr>
              <w:rPr>
                <w:rFonts w:ascii="Antique Olive" w:hAnsi="Antique Olive"/>
                <w:b/>
                <w:highlight w:val="yellow"/>
              </w:rPr>
            </w:pPr>
          </w:p>
        </w:tc>
      </w:tr>
      <w:tr w:rsidR="006B577E" w:rsidTr="003E4ADA">
        <w:tc>
          <w:tcPr>
            <w:tcW w:w="5688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890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980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440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</w:tr>
      <w:tr w:rsidR="006B577E" w:rsidTr="003E4ADA">
        <w:tc>
          <w:tcPr>
            <w:tcW w:w="5688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890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980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440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</w:tr>
      <w:tr w:rsidR="006B577E" w:rsidTr="003E4ADA">
        <w:tc>
          <w:tcPr>
            <w:tcW w:w="5688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890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980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  <w:tc>
          <w:tcPr>
            <w:tcW w:w="1440" w:type="dxa"/>
          </w:tcPr>
          <w:p w:rsidR="006B577E" w:rsidRDefault="006B577E">
            <w:pPr>
              <w:rPr>
                <w:rFonts w:ascii="Antique Olive" w:hAnsi="Antique Olive"/>
                <w:b/>
              </w:rPr>
            </w:pPr>
          </w:p>
        </w:tc>
      </w:tr>
    </w:tbl>
    <w:p w:rsidR="0013189E" w:rsidRDefault="0013189E">
      <w:pPr>
        <w:rPr>
          <w:rFonts w:ascii="Antique Olive" w:hAnsi="Antique Olive"/>
          <w:b/>
        </w:rPr>
      </w:pPr>
      <w:r>
        <w:rPr>
          <w:rFonts w:ascii="Antique Olive" w:hAnsi="Antique Olive"/>
          <w:b/>
        </w:rPr>
        <w:t>Method of Payment and Charges– Including GST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13189E" w:rsidTr="00D14F72">
        <w:tc>
          <w:tcPr>
            <w:tcW w:w="10988" w:type="dxa"/>
          </w:tcPr>
          <w:p w:rsidR="00A212F7" w:rsidRDefault="00B700D0" w:rsidP="00256509">
            <w:pPr>
              <w:tabs>
                <w:tab w:val="left" w:pos="3960"/>
                <w:tab w:val="left" w:pos="4050"/>
              </w:tabs>
              <w:spacing w:before="40" w:after="40"/>
              <w:rPr>
                <w:rFonts w:ascii="Arial Narrow" w:hAnsi="Arial Narrow"/>
                <w:b/>
              </w:rPr>
            </w:pPr>
            <w:r w:rsidRPr="00B70F56">
              <w:rPr>
                <w:rFonts w:ascii="Arial Narrow" w:hAnsi="Arial Narrow"/>
              </w:rPr>
              <w:t>Swim Lessons</w:t>
            </w:r>
            <w:r w:rsidR="0013189E" w:rsidRPr="00B70F56">
              <w:rPr>
                <w:rFonts w:ascii="Arial Narrow" w:hAnsi="Arial Narrow"/>
              </w:rPr>
              <w:t xml:space="preserve"> Costs</w:t>
            </w:r>
            <w:r w:rsidR="00860049" w:rsidRPr="00B70F56">
              <w:rPr>
                <w:rFonts w:ascii="Arial Narrow" w:hAnsi="Arial Narrow"/>
                <w:b/>
                <w:u w:val="single"/>
              </w:rPr>
              <w:t xml:space="preserve">: </w:t>
            </w:r>
          </w:p>
          <w:p w:rsidR="000675EC" w:rsidRDefault="00A212F7" w:rsidP="000675EC">
            <w:pPr>
              <w:tabs>
                <w:tab w:val="left" w:pos="3986"/>
              </w:tabs>
              <w:spacing w:before="40" w:after="40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</w:rPr>
              <w:t>Sc</w:t>
            </w:r>
            <w:r w:rsidR="000675EC">
              <w:rPr>
                <w:rFonts w:ascii="Arial Narrow" w:hAnsi="Arial Narrow"/>
                <w:b/>
              </w:rPr>
              <w:t>hools are required to inform of</w:t>
            </w:r>
            <w:r>
              <w:rPr>
                <w:rFonts w:ascii="Arial Narrow" w:hAnsi="Arial Narrow"/>
                <w:b/>
              </w:rPr>
              <w:t xml:space="preserve"> the</w:t>
            </w:r>
            <w:r w:rsidR="000675EC">
              <w:rPr>
                <w:rFonts w:ascii="Arial Narrow" w:hAnsi="Arial Narrow"/>
                <w:b/>
              </w:rPr>
              <w:t xml:space="preserve"> number of teachers required per booking</w:t>
            </w:r>
            <w:r>
              <w:rPr>
                <w:rFonts w:ascii="Arial Narrow" w:hAnsi="Arial Narrow"/>
                <w:b/>
              </w:rPr>
              <w:t xml:space="preserve">. </w:t>
            </w:r>
            <w:r w:rsidR="000675EC">
              <w:rPr>
                <w:rFonts w:ascii="Arial Narrow" w:hAnsi="Arial Narrow"/>
                <w:b/>
              </w:rPr>
              <w:t>Approximate s</w:t>
            </w:r>
            <w:r w:rsidR="00D9721E">
              <w:rPr>
                <w:rFonts w:ascii="Arial Narrow" w:hAnsi="Arial Narrow"/>
                <w:b/>
              </w:rPr>
              <w:t>tudent numbers</w:t>
            </w:r>
            <w:r w:rsidR="000675EC">
              <w:rPr>
                <w:rFonts w:ascii="Arial Narrow" w:hAnsi="Arial Narrow"/>
                <w:b/>
              </w:rPr>
              <w:t xml:space="preserve"> are required on booking with confirmed numbers the week the program starts</w:t>
            </w:r>
          </w:p>
          <w:p w:rsidR="00A212F7" w:rsidRDefault="00A212F7" w:rsidP="000675EC">
            <w:pPr>
              <w:tabs>
                <w:tab w:val="left" w:pos="3986"/>
              </w:tabs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$3.75 </w:t>
            </w:r>
            <w:r w:rsidRPr="00D9721E">
              <w:rPr>
                <w:rFonts w:ascii="Arial Narrow" w:hAnsi="Arial Narrow"/>
                <w:b/>
              </w:rPr>
              <w:t>Per Child per sessio</w:t>
            </w:r>
            <w:r w:rsidRPr="00A212F7">
              <w:rPr>
                <w:rFonts w:ascii="Arial Narrow" w:hAnsi="Arial Narrow"/>
                <w:b/>
              </w:rPr>
              <w:t xml:space="preserve">n       </w:t>
            </w:r>
            <w:r w:rsidR="00D9721E">
              <w:rPr>
                <w:rFonts w:ascii="Arial Narrow" w:hAnsi="Arial Narrow"/>
                <w:b/>
                <w:u w:val="single"/>
              </w:rPr>
              <w:t xml:space="preserve">$35 </w:t>
            </w:r>
            <w:r w:rsidR="00D9721E" w:rsidRPr="00D9721E">
              <w:rPr>
                <w:rFonts w:ascii="Arial Narrow" w:hAnsi="Arial Narrow"/>
                <w:b/>
              </w:rPr>
              <w:t xml:space="preserve">Per </w:t>
            </w:r>
            <w:r w:rsidR="00D9721E">
              <w:rPr>
                <w:rFonts w:ascii="Arial Narrow" w:hAnsi="Arial Narrow"/>
                <w:b/>
              </w:rPr>
              <w:t>Teacher per</w:t>
            </w:r>
            <w:r w:rsidR="005063A0">
              <w:rPr>
                <w:rFonts w:ascii="Arial Narrow" w:hAnsi="Arial Narrow"/>
                <w:b/>
              </w:rPr>
              <w:t xml:space="preserve"> 45 minute session</w:t>
            </w:r>
            <w:r w:rsidR="00D9721E">
              <w:rPr>
                <w:rFonts w:ascii="Arial Narrow" w:hAnsi="Arial Narrow"/>
                <w:b/>
              </w:rPr>
              <w:tab/>
            </w:r>
          </w:p>
          <w:p w:rsidR="00A212F7" w:rsidRDefault="00A212F7" w:rsidP="00A212F7">
            <w:pPr>
              <w:rPr>
                <w:rFonts w:ascii="Arial Narrow" w:hAnsi="Arial Narrow"/>
                <w:b/>
              </w:rPr>
            </w:pPr>
            <w:r w:rsidRPr="00A212F7">
              <w:rPr>
                <w:rFonts w:ascii="Arial Narrow" w:hAnsi="Arial Narrow"/>
              </w:rPr>
              <w:t>Schools will be invoiced based on confirmed class numbers provided by the school 14 days prior to commencement. No credits will be issued once confirmed class numbers have been received.</w:t>
            </w:r>
          </w:p>
          <w:p w:rsidR="0013189E" w:rsidRDefault="001C099E" w:rsidP="000675EC">
            <w:pPr>
              <w:tabs>
                <w:tab w:val="left" w:pos="3986"/>
              </w:tabs>
              <w:spacing w:before="40" w:after="40"/>
              <w:rPr>
                <w:rFonts w:ascii="Arial Narrow" w:hAnsi="Arial Narrow"/>
                <w:b/>
              </w:rPr>
            </w:pPr>
            <w:r w:rsidRPr="00B70F56">
              <w:rPr>
                <w:rFonts w:ascii="Arial Narrow" w:hAnsi="Arial Narrow"/>
              </w:rPr>
              <w:t xml:space="preserve">Please Note bookings less than 2 hours will incur </w:t>
            </w:r>
            <w:r w:rsidR="00B70F56" w:rsidRPr="00B70F56">
              <w:rPr>
                <w:rFonts w:ascii="Arial Narrow" w:hAnsi="Arial Narrow"/>
              </w:rPr>
              <w:t>additional</w:t>
            </w:r>
            <w:r w:rsidRPr="00B70F56">
              <w:rPr>
                <w:rFonts w:ascii="Arial Narrow" w:hAnsi="Arial Narrow"/>
              </w:rPr>
              <w:t xml:space="preserve"> staff costs.</w:t>
            </w:r>
            <w:r w:rsidR="00B70F56" w:rsidRPr="00B70F56">
              <w:rPr>
                <w:rFonts w:ascii="Arial Narrow" w:hAnsi="Arial Narrow"/>
                <w:b/>
              </w:rPr>
              <w:t xml:space="preserve"> </w:t>
            </w:r>
          </w:p>
          <w:p w:rsidR="000675EC" w:rsidRPr="00B70F56" w:rsidRDefault="000675EC" w:rsidP="000675EC">
            <w:pPr>
              <w:tabs>
                <w:tab w:val="left" w:pos="3986"/>
              </w:tabs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</w:rPr>
              <w:t>Cost of bookings for 1hour programs available on request.</w:t>
            </w:r>
          </w:p>
        </w:tc>
      </w:tr>
      <w:tr w:rsidR="0013189E" w:rsidTr="00530612">
        <w:trPr>
          <w:cantSplit/>
        </w:trPr>
        <w:tc>
          <w:tcPr>
            <w:tcW w:w="10988" w:type="dxa"/>
          </w:tcPr>
          <w:p w:rsidR="0013189E" w:rsidRPr="00311903" w:rsidRDefault="0013189E" w:rsidP="00860049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Bus Requirements</w:t>
            </w:r>
            <w:r w:rsidRPr="00311903">
              <w:rPr>
                <w:rFonts w:ascii="Arial Narrow" w:hAnsi="Arial Narrow"/>
                <w:sz w:val="18"/>
              </w:rPr>
              <w:t>:</w:t>
            </w:r>
            <w:r>
              <w:rPr>
                <w:rFonts w:ascii="Arial Narrow" w:hAnsi="Arial Narrow"/>
                <w:sz w:val="18"/>
              </w:rPr>
              <w:t xml:space="preserve"> (Pricing as per attached sheet) </w:t>
            </w:r>
            <w:r w:rsidR="00D44102">
              <w:rPr>
                <w:rFonts w:ascii="Arial Narrow" w:hAnsi="Arial Narrow"/>
                <w:sz w:val="18"/>
              </w:rPr>
              <w:t xml:space="preserve">   </w:t>
            </w:r>
            <w:r w:rsidRPr="00D071D7">
              <w:rPr>
                <w:rFonts w:ascii="Arial Narrow" w:hAnsi="Arial Narrow"/>
                <w:b/>
                <w:sz w:val="18"/>
              </w:rPr>
              <w:t>Total Price</w:t>
            </w:r>
            <w:r>
              <w:rPr>
                <w:rFonts w:ascii="Arial Narrow" w:hAnsi="Arial Narrow"/>
                <w:b/>
                <w:sz w:val="18"/>
              </w:rPr>
              <w:t>-</w:t>
            </w:r>
            <w:r w:rsidR="00C41EE2">
              <w:rPr>
                <w:rFonts w:ascii="Arial Narrow" w:hAnsi="Arial Narrow"/>
                <w:b/>
                <w:sz w:val="18"/>
              </w:rPr>
              <w:t xml:space="preserve">              </w:t>
            </w:r>
            <w:r w:rsidR="003910AB">
              <w:rPr>
                <w:rFonts w:ascii="Arial Narrow" w:hAnsi="Arial Narrow"/>
                <w:b/>
                <w:sz w:val="18"/>
              </w:rPr>
              <w:t xml:space="preserve"> bus</w:t>
            </w:r>
            <w:r w:rsidR="00C15477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shuttle service</w:t>
            </w:r>
            <w:r w:rsidR="00D44102">
              <w:rPr>
                <w:rFonts w:ascii="Arial Narrow" w:hAnsi="Arial Narrow"/>
                <w:b/>
                <w:sz w:val="18"/>
              </w:rPr>
              <w:t xml:space="preserve">  </w:t>
            </w:r>
            <w:r w:rsidR="00C15477">
              <w:rPr>
                <w:rFonts w:ascii="Arial Narrow" w:hAnsi="Arial Narrow"/>
                <w:b/>
                <w:sz w:val="18"/>
              </w:rPr>
              <w:t xml:space="preserve"> </w:t>
            </w:r>
            <w:r w:rsidR="003910AB">
              <w:rPr>
                <w:rFonts w:ascii="Arial Narrow" w:hAnsi="Arial Narrow"/>
                <w:b/>
                <w:sz w:val="18"/>
              </w:rPr>
              <w:t xml:space="preserve">@ </w:t>
            </w:r>
            <w:r w:rsidR="007C0C38">
              <w:rPr>
                <w:rFonts w:ascii="Arial Narrow" w:hAnsi="Arial Narrow"/>
                <w:b/>
                <w:sz w:val="18"/>
              </w:rPr>
              <w:t>$</w:t>
            </w:r>
            <w:r w:rsidR="00AB093E">
              <w:rPr>
                <w:rFonts w:ascii="Arial Narrow" w:hAnsi="Arial Narrow"/>
                <w:b/>
                <w:sz w:val="18"/>
              </w:rPr>
              <w:t xml:space="preserve">  </w:t>
            </w:r>
            <w:r w:rsidR="00860049">
              <w:rPr>
                <w:rFonts w:ascii="Arial Narrow" w:hAnsi="Arial Narrow"/>
                <w:b/>
                <w:sz w:val="18"/>
              </w:rPr>
              <w:t xml:space="preserve">    </w:t>
            </w:r>
            <w:r w:rsidR="00C41EE2">
              <w:rPr>
                <w:rFonts w:ascii="Arial Narrow" w:hAnsi="Arial Narrow"/>
                <w:b/>
                <w:sz w:val="18"/>
              </w:rPr>
              <w:t xml:space="preserve">         </w:t>
            </w:r>
            <w:r w:rsidR="00D44102">
              <w:rPr>
                <w:rFonts w:ascii="Arial Narrow" w:hAnsi="Arial Narrow"/>
                <w:b/>
                <w:sz w:val="18"/>
              </w:rPr>
              <w:t xml:space="preserve">  </w:t>
            </w:r>
            <w:r w:rsidR="00C96295">
              <w:rPr>
                <w:rFonts w:ascii="Arial Narrow" w:hAnsi="Arial Narrow"/>
                <w:b/>
                <w:sz w:val="18"/>
              </w:rPr>
              <w:t xml:space="preserve">  </w:t>
            </w:r>
            <w:r w:rsidR="00860049">
              <w:rPr>
                <w:rFonts w:ascii="Arial Narrow" w:hAnsi="Arial Narrow"/>
                <w:b/>
                <w:sz w:val="18"/>
              </w:rPr>
              <w:t xml:space="preserve"> </w:t>
            </w:r>
            <w:r w:rsidR="00640D06">
              <w:rPr>
                <w:rFonts w:ascii="Arial Narrow" w:hAnsi="Arial Narrow"/>
                <w:b/>
                <w:sz w:val="18"/>
              </w:rPr>
              <w:t xml:space="preserve">X    </w:t>
            </w:r>
            <w:r w:rsidR="00860049">
              <w:rPr>
                <w:rFonts w:ascii="Arial Narrow" w:hAnsi="Arial Narrow"/>
                <w:b/>
                <w:sz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D44102">
              <w:rPr>
                <w:rFonts w:ascii="Arial Narrow" w:hAnsi="Arial Narrow"/>
                <w:b/>
                <w:sz w:val="18"/>
              </w:rPr>
              <w:t xml:space="preserve"> </w:t>
            </w:r>
            <w:r w:rsidR="00C96295">
              <w:rPr>
                <w:rFonts w:ascii="Arial Narrow" w:hAnsi="Arial Narrow"/>
                <w:b/>
                <w:sz w:val="18"/>
              </w:rPr>
              <w:t xml:space="preserve">   </w:t>
            </w:r>
            <w:r>
              <w:rPr>
                <w:rFonts w:ascii="Arial Narrow" w:hAnsi="Arial Narrow"/>
                <w:b/>
                <w:sz w:val="18"/>
              </w:rPr>
              <w:t>sessions</w:t>
            </w:r>
            <w:r w:rsidR="00C15477">
              <w:rPr>
                <w:rFonts w:ascii="Arial Narrow" w:hAnsi="Arial Narrow"/>
                <w:b/>
                <w:sz w:val="18"/>
              </w:rPr>
              <w:t>(</w:t>
            </w:r>
            <w:r>
              <w:rPr>
                <w:rFonts w:ascii="Arial Narrow" w:hAnsi="Arial Narrow"/>
                <w:b/>
                <w:sz w:val="18"/>
              </w:rPr>
              <w:t xml:space="preserve"> or weeks</w:t>
            </w:r>
            <w:r w:rsidR="007C0C38">
              <w:rPr>
                <w:rFonts w:ascii="Arial Narrow" w:hAnsi="Arial Narrow"/>
                <w:b/>
                <w:sz w:val="18"/>
              </w:rPr>
              <w:t>)</w:t>
            </w:r>
            <w:r>
              <w:rPr>
                <w:rFonts w:ascii="Arial Narrow" w:hAnsi="Arial Narrow"/>
                <w:b/>
                <w:sz w:val="18"/>
              </w:rPr>
              <w:t xml:space="preserve"> =</w:t>
            </w:r>
            <w:r w:rsidR="00C15477">
              <w:rPr>
                <w:rFonts w:ascii="Arial Narrow" w:hAnsi="Arial Narrow"/>
                <w:b/>
                <w:sz w:val="18"/>
              </w:rPr>
              <w:t xml:space="preserve"> </w:t>
            </w:r>
            <w:r w:rsidRPr="00D071D7">
              <w:rPr>
                <w:rFonts w:ascii="Arial Narrow" w:hAnsi="Arial Narrow"/>
                <w:b/>
                <w:sz w:val="18"/>
              </w:rPr>
              <w:t>$</w:t>
            </w:r>
          </w:p>
        </w:tc>
      </w:tr>
      <w:tr w:rsidR="0013189E" w:rsidTr="00530612">
        <w:trPr>
          <w:cantSplit/>
        </w:trPr>
        <w:tc>
          <w:tcPr>
            <w:tcW w:w="10988" w:type="dxa"/>
          </w:tcPr>
          <w:p w:rsidR="0013189E" w:rsidRPr="00B70F56" w:rsidRDefault="0013189E" w:rsidP="00426DE1">
            <w:pPr>
              <w:spacing w:before="40" w:after="40"/>
              <w:rPr>
                <w:rFonts w:ascii="Arial Narrow" w:hAnsi="Arial Narrow"/>
                <w:b/>
              </w:rPr>
            </w:pPr>
            <w:r w:rsidRPr="00B70F56">
              <w:rPr>
                <w:rFonts w:ascii="Arial Narrow" w:hAnsi="Arial Narrow"/>
                <w:b/>
              </w:rPr>
              <w:t>Total Fee Due:</w:t>
            </w:r>
            <w:r w:rsidRPr="00B70F56">
              <w:rPr>
                <w:rFonts w:ascii="Arial Narrow" w:hAnsi="Arial Narrow"/>
                <w:b/>
              </w:rPr>
              <w:tab/>
            </w:r>
            <w:r w:rsidRPr="00B70F56">
              <w:rPr>
                <w:rFonts w:ascii="Arial Narrow" w:hAnsi="Arial Narrow"/>
                <w:b/>
              </w:rPr>
              <w:tab/>
            </w:r>
            <w:r w:rsidRPr="00B70F56">
              <w:rPr>
                <w:rFonts w:ascii="Arial Narrow" w:hAnsi="Arial Narrow"/>
                <w:b/>
              </w:rPr>
              <w:tab/>
            </w:r>
            <w:r w:rsidR="00253D3C" w:rsidRPr="00B70F56">
              <w:rPr>
                <w:rFonts w:ascii="Arial Narrow" w:hAnsi="Arial Narrow"/>
                <w:b/>
              </w:rPr>
              <w:t xml:space="preserve">  </w:t>
            </w:r>
            <w:r w:rsidR="0093785E" w:rsidRPr="00B70F56">
              <w:rPr>
                <w:rFonts w:ascii="Arial Narrow" w:hAnsi="Arial Narrow"/>
                <w:b/>
              </w:rPr>
              <w:t xml:space="preserve">                      </w:t>
            </w:r>
            <w:r w:rsidR="00253D3C" w:rsidRPr="00B70F56">
              <w:rPr>
                <w:rFonts w:ascii="Arial Narrow" w:hAnsi="Arial Narrow"/>
                <w:b/>
              </w:rPr>
              <w:t xml:space="preserve"> </w:t>
            </w:r>
            <w:r w:rsidR="0093785E" w:rsidRPr="00B70F56">
              <w:rPr>
                <w:rFonts w:ascii="Arial Narrow" w:hAnsi="Arial Narrow"/>
                <w:b/>
              </w:rPr>
              <w:t xml:space="preserve">                                                       </w:t>
            </w:r>
            <w:r w:rsidR="006B350F" w:rsidRPr="00B70F56">
              <w:rPr>
                <w:rFonts w:ascii="Arial Narrow" w:hAnsi="Arial Narrow"/>
                <w:b/>
              </w:rPr>
              <w:t xml:space="preserve">            </w:t>
            </w:r>
            <w:r w:rsidR="00AB093E" w:rsidRPr="00B70F56">
              <w:rPr>
                <w:rFonts w:ascii="Arial Narrow" w:hAnsi="Arial Narrow"/>
                <w:b/>
              </w:rPr>
              <w:t xml:space="preserve">                              </w:t>
            </w:r>
            <w:r w:rsidR="00C41EE2">
              <w:rPr>
                <w:rFonts w:ascii="Arial Narrow" w:hAnsi="Arial Narrow"/>
                <w:b/>
              </w:rPr>
              <w:t xml:space="preserve">                      </w:t>
            </w:r>
            <w:r w:rsidR="0093785E" w:rsidRPr="00B70F56">
              <w:rPr>
                <w:rFonts w:ascii="Arial Narrow" w:hAnsi="Arial Narrow"/>
                <w:b/>
              </w:rPr>
              <w:t xml:space="preserve"> </w:t>
            </w:r>
            <w:r w:rsidR="00C41EE2">
              <w:rPr>
                <w:rFonts w:ascii="Arial Narrow" w:hAnsi="Arial Narrow"/>
                <w:b/>
              </w:rPr>
              <w:t xml:space="preserve"> </w:t>
            </w:r>
            <w:r w:rsidR="0093785E" w:rsidRPr="00B70F56">
              <w:rPr>
                <w:rFonts w:ascii="Arial Narrow" w:hAnsi="Arial Narrow"/>
                <w:b/>
              </w:rPr>
              <w:t xml:space="preserve"> </w:t>
            </w:r>
            <w:r w:rsidR="00AB093E" w:rsidRPr="00B70F56">
              <w:rPr>
                <w:rFonts w:ascii="Arial Narrow" w:hAnsi="Arial Narrow"/>
                <w:b/>
              </w:rPr>
              <w:t>$</w:t>
            </w:r>
          </w:p>
        </w:tc>
      </w:tr>
      <w:tr w:rsidR="0013189E" w:rsidTr="00530612">
        <w:trPr>
          <w:cantSplit/>
        </w:trPr>
        <w:tc>
          <w:tcPr>
            <w:tcW w:w="10988" w:type="dxa"/>
          </w:tcPr>
          <w:p w:rsidR="0013189E" w:rsidRPr="00B70F56" w:rsidRDefault="0013189E">
            <w:p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t xml:space="preserve">Method of Payment:   </w:t>
            </w:r>
            <w:r w:rsidRPr="00B70F56">
              <w:rPr>
                <w:rFonts w:ascii="Arial Narrow" w:hAnsi="Arial Narrow"/>
              </w:rPr>
              <w:tab/>
            </w:r>
            <w:r w:rsidRPr="00B70F56">
              <w:rPr>
                <w:rFonts w:ascii="Arial Narrow" w:hAnsi="Arial Narrow"/>
              </w:rPr>
              <w:tab/>
            </w:r>
            <w:r w:rsidRPr="00B70F56">
              <w:rPr>
                <w:rFonts w:ascii="Arial Narrow" w:hAnsi="Arial Narrow"/>
              </w:rPr>
              <w:tab/>
            </w:r>
            <w:r w:rsidRPr="00B70F56">
              <w:rPr>
                <w:rFonts w:ascii="Arial Narrow" w:hAnsi="Arial Narrow"/>
              </w:rPr>
              <w:tab/>
            </w:r>
            <w:r w:rsidRPr="00B70F56">
              <w:rPr>
                <w:rFonts w:ascii="Arial Narrow" w:hAnsi="Arial Narrow"/>
              </w:rPr>
              <w:sym w:font="Wingdings" w:char="F06F"/>
            </w:r>
            <w:r w:rsidRPr="00B70F56">
              <w:rPr>
                <w:rFonts w:ascii="Arial Narrow" w:hAnsi="Arial Narrow"/>
              </w:rPr>
              <w:t xml:space="preserve"> Payment within 7 days on receipt of invoice</w:t>
            </w:r>
          </w:p>
        </w:tc>
      </w:tr>
    </w:tbl>
    <w:p w:rsidR="0013189E" w:rsidRPr="007B59A7" w:rsidRDefault="0013189E">
      <w:pPr>
        <w:rPr>
          <w:rFonts w:ascii="Antique Olive" w:hAnsi="Antique Olive"/>
          <w:b/>
          <w:sz w:val="10"/>
          <w:szCs w:val="10"/>
        </w:rPr>
      </w:pPr>
    </w:p>
    <w:p w:rsidR="0013189E" w:rsidRDefault="0013189E">
      <w:pPr>
        <w:rPr>
          <w:rFonts w:ascii="Antique Olive" w:hAnsi="Antique Olive"/>
          <w:b/>
          <w:sz w:val="18"/>
        </w:rPr>
      </w:pPr>
      <w:r>
        <w:rPr>
          <w:rFonts w:ascii="Antique Olive" w:hAnsi="Antique Olive"/>
          <w:b/>
        </w:rPr>
        <w:t xml:space="preserve">Terms and Conditions </w:t>
      </w:r>
      <w:r>
        <w:rPr>
          <w:rFonts w:ascii="Antique Olive" w:hAnsi="Antique Olive"/>
          <w:sz w:val="18"/>
        </w:rPr>
        <w:t>(See attached Terms &amp; Conditions for more details)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13189E" w:rsidTr="008A7EF8">
        <w:tc>
          <w:tcPr>
            <w:tcW w:w="10988" w:type="dxa"/>
            <w:shd w:val="clear" w:color="auto" w:fill="FFFF00"/>
          </w:tcPr>
          <w:p w:rsidR="0013189E" w:rsidRPr="00B70F56" w:rsidRDefault="0013189E">
            <w:pPr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  <w:b/>
              </w:rPr>
              <w:t>ALL GRADING CRITERIA, ALPHABETICAL CLASS LISTS, TIMETABLE AND MEDICAL CONDITIONS INFORMATION NEED TO BE AT YARRA SWIM SCHOOL 2 WEEKS P</w:t>
            </w:r>
            <w:r w:rsidR="000675EC">
              <w:rPr>
                <w:rFonts w:ascii="Arial Narrow" w:hAnsi="Arial Narrow"/>
                <w:b/>
              </w:rPr>
              <w:t>RIOR TO COMMENCEMENT OF SWIM</w:t>
            </w:r>
            <w:r w:rsidRPr="00B70F56">
              <w:rPr>
                <w:rFonts w:ascii="Arial Narrow" w:hAnsi="Arial Narrow"/>
                <w:b/>
              </w:rPr>
              <w:t xml:space="preserve"> PROGRAM</w:t>
            </w:r>
          </w:p>
        </w:tc>
      </w:tr>
      <w:tr w:rsidR="0013189E">
        <w:tc>
          <w:tcPr>
            <w:tcW w:w="10988" w:type="dxa"/>
          </w:tcPr>
          <w:p w:rsidR="0013189E" w:rsidRPr="00B70F56" w:rsidRDefault="0013189E">
            <w:pPr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  <w:color w:val="FF0000"/>
              </w:rPr>
              <w:t>Bookings cancelled will incur an administration fee of 10% of the full service rate</w:t>
            </w:r>
            <w:r w:rsidRPr="00B70F56">
              <w:rPr>
                <w:rFonts w:ascii="Arial Narrow" w:hAnsi="Arial Narrow"/>
              </w:rPr>
              <w:t>.</w:t>
            </w:r>
          </w:p>
        </w:tc>
      </w:tr>
      <w:tr w:rsidR="0013189E">
        <w:tc>
          <w:tcPr>
            <w:tcW w:w="10988" w:type="dxa"/>
          </w:tcPr>
          <w:p w:rsidR="0013189E" w:rsidRPr="00B70F56" w:rsidRDefault="0013189E" w:rsidP="000675EC">
            <w:pPr>
              <w:numPr>
                <w:ilvl w:val="0"/>
                <w:numId w:val="14"/>
              </w:numPr>
              <w:spacing w:after="40"/>
              <w:rPr>
                <w:rFonts w:ascii="Arial Narrow" w:hAnsi="Arial Narrow"/>
              </w:rPr>
            </w:pPr>
            <w:r w:rsidRPr="00B70F56">
              <w:rPr>
                <w:rFonts w:ascii="Arial Narrow" w:hAnsi="Arial Narrow"/>
              </w:rPr>
              <w:t>In accordance with Guidelines for Safe Pool Operation: Dive entries may only be performed in the deep end of the 25metre with a</w:t>
            </w:r>
            <w:r w:rsidR="000675EC">
              <w:rPr>
                <w:rFonts w:ascii="Arial Narrow" w:hAnsi="Arial Narrow"/>
              </w:rPr>
              <w:t xml:space="preserve"> qualified teacher</w:t>
            </w:r>
            <w:r w:rsidRPr="00B70F56">
              <w:rPr>
                <w:rFonts w:ascii="Arial Narrow" w:hAnsi="Arial Narrow"/>
              </w:rPr>
              <w:t xml:space="preserve"> </w:t>
            </w:r>
          </w:p>
        </w:tc>
      </w:tr>
    </w:tbl>
    <w:p w:rsidR="0013189E" w:rsidRDefault="0013189E">
      <w:pPr>
        <w:pStyle w:val="BodyText"/>
        <w:tabs>
          <w:tab w:val="left" w:pos="-1134"/>
          <w:tab w:val="right" w:leader="dot" w:pos="4536"/>
          <w:tab w:val="right" w:leader="dot" w:pos="10632"/>
        </w:tabs>
      </w:pPr>
    </w:p>
    <w:p w:rsidR="0013189E" w:rsidRPr="00B70F56" w:rsidRDefault="0013189E">
      <w:pPr>
        <w:pStyle w:val="BodyText"/>
        <w:tabs>
          <w:tab w:val="left" w:pos="-1134"/>
          <w:tab w:val="right" w:leader="dot" w:pos="4536"/>
          <w:tab w:val="right" w:leader="dot" w:pos="10632"/>
        </w:tabs>
        <w:rPr>
          <w:sz w:val="20"/>
        </w:rPr>
      </w:pPr>
      <w:r w:rsidRPr="00B70F56">
        <w:rPr>
          <w:sz w:val="20"/>
        </w:rPr>
        <w:t xml:space="preserve">I </w:t>
      </w:r>
      <w:r w:rsidRPr="00B70F56">
        <w:rPr>
          <w:sz w:val="20"/>
        </w:rPr>
        <w:tab/>
      </w:r>
      <w:r w:rsidRPr="00B70F56">
        <w:rPr>
          <w:sz w:val="20"/>
        </w:rPr>
        <w:tab/>
        <w:t xml:space="preserve">of the above-mentioned school have read and accept the terms and conditions as outlined on this form. </w:t>
      </w:r>
    </w:p>
    <w:p w:rsidR="0013189E" w:rsidRPr="00B70F56" w:rsidRDefault="0013189E">
      <w:pPr>
        <w:pStyle w:val="BodyText"/>
        <w:tabs>
          <w:tab w:val="left" w:pos="-1134"/>
          <w:tab w:val="right" w:leader="dot" w:pos="4536"/>
          <w:tab w:val="right" w:leader="dot" w:pos="10632"/>
        </w:tabs>
        <w:rPr>
          <w:sz w:val="20"/>
        </w:rPr>
      </w:pPr>
    </w:p>
    <w:p w:rsidR="0013189E" w:rsidRPr="00B70F56" w:rsidRDefault="0013189E">
      <w:pPr>
        <w:pStyle w:val="BodyText"/>
        <w:tabs>
          <w:tab w:val="left" w:pos="-1134"/>
          <w:tab w:val="right" w:leader="dot" w:pos="4536"/>
          <w:tab w:val="right" w:leader="dot" w:pos="10632"/>
        </w:tabs>
        <w:rPr>
          <w:sz w:val="20"/>
        </w:rPr>
      </w:pPr>
      <w:r w:rsidRPr="00B70F56">
        <w:rPr>
          <w:sz w:val="20"/>
        </w:rPr>
        <w:t xml:space="preserve"> Signature:</w:t>
      </w:r>
      <w:r w:rsidRPr="00B70F56">
        <w:rPr>
          <w:sz w:val="20"/>
        </w:rPr>
        <w:tab/>
        <w:t xml:space="preserve">  </w:t>
      </w:r>
    </w:p>
    <w:p w:rsidR="0013189E" w:rsidRPr="00B70F56" w:rsidRDefault="0013189E">
      <w:pPr>
        <w:rPr>
          <w:rFonts w:ascii="Arial Narrow" w:hAnsi="Arial Narrow"/>
        </w:rPr>
      </w:pPr>
    </w:p>
    <w:p w:rsidR="0013189E" w:rsidRPr="00B70F56" w:rsidRDefault="0013189E">
      <w:pPr>
        <w:rPr>
          <w:rFonts w:ascii="Arial Narrow" w:hAnsi="Arial Narrow"/>
        </w:rPr>
      </w:pPr>
      <w:r w:rsidRPr="00B70F56">
        <w:rPr>
          <w:rFonts w:ascii="Arial Narrow" w:hAnsi="Arial Narrow"/>
        </w:rPr>
        <w:t>Cheques should be made payable to “YARRA SWIM SCHOOL”.  Or alternatively via EFT directly to:</w:t>
      </w:r>
    </w:p>
    <w:p w:rsidR="00B70F56" w:rsidRPr="00B70F56" w:rsidRDefault="00B70F56">
      <w:pPr>
        <w:rPr>
          <w:rFonts w:ascii="Arial Narrow" w:hAnsi="Arial Narrow"/>
        </w:rPr>
      </w:pPr>
      <w:r w:rsidRPr="00B70F56">
        <w:rPr>
          <w:rFonts w:ascii="Arial Narrow" w:hAnsi="Arial Narrow"/>
          <w:highlight w:val="yellow"/>
        </w:rPr>
        <w:t>PLEASE NOTE CHANGE OF BANK DETAILS</w:t>
      </w:r>
      <w:r w:rsidRPr="00B70F56">
        <w:rPr>
          <w:rFonts w:ascii="Arial Narrow" w:hAnsi="Arial Narrow"/>
        </w:rPr>
        <w:t xml:space="preserve"> </w:t>
      </w:r>
    </w:p>
    <w:p w:rsidR="0013189E" w:rsidRPr="00B70F56" w:rsidRDefault="0013189E">
      <w:pPr>
        <w:rPr>
          <w:rFonts w:ascii="Arial Narrow" w:hAnsi="Arial Narrow"/>
        </w:rPr>
      </w:pPr>
      <w:r w:rsidRPr="00B70F56">
        <w:rPr>
          <w:rFonts w:ascii="Arial Narrow" w:hAnsi="Arial Narrow"/>
        </w:rPr>
        <w:t>Account Name: Yarra Plenty Swimming Club</w:t>
      </w:r>
      <w:r w:rsidRPr="00B70F56">
        <w:rPr>
          <w:rFonts w:ascii="Arial Narrow" w:hAnsi="Arial Narrow"/>
        </w:rPr>
        <w:tab/>
      </w:r>
    </w:p>
    <w:p w:rsidR="0013189E" w:rsidRPr="00B70F56" w:rsidRDefault="0013189E">
      <w:pPr>
        <w:rPr>
          <w:rFonts w:ascii="Arial Narrow" w:hAnsi="Arial Narrow"/>
        </w:rPr>
      </w:pPr>
      <w:r w:rsidRPr="00B70F56">
        <w:rPr>
          <w:rFonts w:ascii="Arial Narrow" w:hAnsi="Arial Narrow"/>
        </w:rPr>
        <w:t xml:space="preserve">Bank: </w:t>
      </w:r>
      <w:r w:rsidR="00860049" w:rsidRPr="00B70F56">
        <w:rPr>
          <w:rFonts w:ascii="Arial Narrow" w:hAnsi="Arial Narrow"/>
        </w:rPr>
        <w:t>BENDIGO BANK</w:t>
      </w:r>
      <w:r w:rsidRPr="00B70F56">
        <w:rPr>
          <w:rFonts w:ascii="Arial Narrow" w:hAnsi="Arial Narrow"/>
        </w:rPr>
        <w:tab/>
        <w:t xml:space="preserve">BSB: </w:t>
      </w:r>
      <w:r w:rsidR="00860049" w:rsidRPr="00B70F56">
        <w:rPr>
          <w:rFonts w:ascii="Arial Narrow" w:hAnsi="Arial Narrow"/>
        </w:rPr>
        <w:t xml:space="preserve">633 </w:t>
      </w:r>
      <w:proofErr w:type="gramStart"/>
      <w:r w:rsidR="00860049" w:rsidRPr="00B70F56">
        <w:rPr>
          <w:rFonts w:ascii="Arial Narrow" w:hAnsi="Arial Narrow"/>
        </w:rPr>
        <w:t>000</w:t>
      </w:r>
      <w:r w:rsidRPr="00B70F56">
        <w:rPr>
          <w:rFonts w:ascii="Arial Narrow" w:hAnsi="Arial Narrow"/>
        </w:rPr>
        <w:t xml:space="preserve">  Account</w:t>
      </w:r>
      <w:proofErr w:type="gramEnd"/>
      <w:r w:rsidRPr="00B70F56">
        <w:rPr>
          <w:rFonts w:ascii="Arial Narrow" w:hAnsi="Arial Narrow"/>
        </w:rPr>
        <w:t xml:space="preserve"> No: </w:t>
      </w:r>
      <w:r w:rsidR="00860049" w:rsidRPr="00B70F56">
        <w:rPr>
          <w:rFonts w:ascii="Arial Narrow" w:hAnsi="Arial Narrow"/>
        </w:rPr>
        <w:t>155775109</w:t>
      </w:r>
    </w:p>
    <w:p w:rsidR="0013189E" w:rsidRPr="00B70F56" w:rsidRDefault="00202C8B">
      <w:pPr>
        <w:rPr>
          <w:rFonts w:ascii="Arial Narrow" w:hAnsi="Arial Narrow"/>
        </w:rPr>
      </w:pPr>
      <w:r w:rsidRPr="00B70F56">
        <w:rPr>
          <w:rFonts w:ascii="Arial Narrow" w:hAnsi="Arial Narrow"/>
        </w:rPr>
        <w:t>C</w:t>
      </w:r>
      <w:r w:rsidR="0013189E" w:rsidRPr="00B70F56">
        <w:rPr>
          <w:rFonts w:ascii="Arial Narrow" w:hAnsi="Arial Narrow"/>
        </w:rPr>
        <w:t>onfirmation will be mailed or emailed to your school.</w:t>
      </w:r>
    </w:p>
    <w:p w:rsidR="0013189E" w:rsidRPr="007B59A7" w:rsidRDefault="0013189E">
      <w:pPr>
        <w:rPr>
          <w:rFonts w:ascii="Arial Narrow" w:hAnsi="Arial Narrow"/>
          <w:sz w:val="10"/>
          <w:szCs w:val="10"/>
        </w:rPr>
      </w:pPr>
    </w:p>
    <w:p w:rsidR="0013189E" w:rsidRDefault="0013189E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OFFICE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3664"/>
      </w:tblGrid>
      <w:tr w:rsidR="0013189E">
        <w:tc>
          <w:tcPr>
            <w:tcW w:w="3662" w:type="dxa"/>
          </w:tcPr>
          <w:p w:rsidR="0013189E" w:rsidRDefault="0013189E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Signature:</w:t>
            </w:r>
          </w:p>
        </w:tc>
        <w:tc>
          <w:tcPr>
            <w:tcW w:w="3664" w:type="dxa"/>
          </w:tcPr>
          <w:p w:rsidR="0013189E" w:rsidRDefault="0013189E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Date:</w:t>
            </w:r>
          </w:p>
        </w:tc>
      </w:tr>
    </w:tbl>
    <w:p w:rsidR="0013189E" w:rsidRDefault="0013189E" w:rsidP="00E932CA">
      <w:pPr>
        <w:rPr>
          <w:rFonts w:ascii="Arial" w:hAnsi="Arial"/>
          <w:b/>
        </w:rPr>
      </w:pPr>
    </w:p>
    <w:p w:rsidR="00932E89" w:rsidRDefault="00932E89" w:rsidP="00E932CA">
      <w:pPr>
        <w:rPr>
          <w:rFonts w:ascii="Arial" w:hAnsi="Arial"/>
          <w:b/>
        </w:rPr>
      </w:pPr>
    </w:p>
    <w:p w:rsidR="00932E89" w:rsidRDefault="00932E89" w:rsidP="00E932CA">
      <w:pPr>
        <w:rPr>
          <w:rFonts w:ascii="Arial" w:hAnsi="Arial"/>
          <w:b/>
        </w:rPr>
      </w:pPr>
    </w:p>
    <w:p w:rsidR="00932E89" w:rsidRDefault="00932E89" w:rsidP="00E932CA">
      <w:pPr>
        <w:rPr>
          <w:rFonts w:ascii="Arial" w:hAnsi="Arial"/>
          <w:b/>
        </w:rPr>
      </w:pPr>
    </w:p>
    <w:p w:rsidR="00932E89" w:rsidRDefault="00932E89" w:rsidP="00E932CA">
      <w:pPr>
        <w:rPr>
          <w:rFonts w:ascii="Arial" w:hAnsi="Arial"/>
          <w:b/>
        </w:rPr>
      </w:pPr>
    </w:p>
    <w:p w:rsidR="00932E89" w:rsidRDefault="00932E89" w:rsidP="00E932CA">
      <w:pPr>
        <w:rPr>
          <w:rFonts w:ascii="Arial" w:hAnsi="Arial"/>
          <w:b/>
        </w:rPr>
      </w:pPr>
    </w:p>
    <w:p w:rsidR="00932E89" w:rsidRDefault="00932E89" w:rsidP="00932E89">
      <w:pPr>
        <w:pStyle w:val="Heading3"/>
        <w:rPr>
          <w:rFonts w:ascii="Arial Narrow" w:hAnsi="Arial Narrow"/>
          <w:b/>
          <w:sz w:val="36"/>
        </w:rPr>
      </w:pPr>
    </w:p>
    <w:p w:rsidR="00932E89" w:rsidRDefault="00932E89" w:rsidP="00932E89">
      <w:pPr>
        <w:pStyle w:val="Heading3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School Swimming - Terms and Conditions</w:t>
      </w:r>
    </w:p>
    <w:p w:rsidR="00932E89" w:rsidRPr="007B59A7" w:rsidRDefault="00932E89" w:rsidP="00932E89">
      <w:pPr>
        <w:rPr>
          <w:rFonts w:ascii="Arial Narrow" w:hAnsi="Arial Narrow"/>
          <w:sz w:val="10"/>
          <w:szCs w:val="10"/>
        </w:rPr>
      </w:pPr>
    </w:p>
    <w:p w:rsidR="00932E89" w:rsidRDefault="00932E89" w:rsidP="00932E89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The signing of this ‘</w:t>
      </w:r>
      <w:r w:rsidR="008F691E">
        <w:rPr>
          <w:rFonts w:ascii="Arial Narrow" w:hAnsi="Arial Narrow"/>
        </w:rPr>
        <w:t>School Swimming Lesson</w:t>
      </w:r>
      <w:r>
        <w:rPr>
          <w:rFonts w:ascii="Arial Narrow" w:hAnsi="Arial Narrow"/>
        </w:rPr>
        <w:t xml:space="preserve"> Booking Form, by a representative, on behalf of the school indicates an acceptance, by the school/organisation, of the costs, charges and Terms and Conditions associated with the booking.</w:t>
      </w:r>
    </w:p>
    <w:p w:rsidR="00932E89" w:rsidRPr="007B59A7" w:rsidRDefault="00932E89" w:rsidP="00932E89">
      <w:pPr>
        <w:rPr>
          <w:rFonts w:ascii="Arial Narrow" w:hAnsi="Arial Narrow"/>
          <w:sz w:val="10"/>
          <w:szCs w:val="10"/>
        </w:rPr>
      </w:pPr>
    </w:p>
    <w:p w:rsidR="00932E89" w:rsidRDefault="00932E89" w:rsidP="00932E89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Bookings are confirmed upon return of signed and dated ‘</w:t>
      </w:r>
      <w:r w:rsidR="008F691E">
        <w:rPr>
          <w:rFonts w:ascii="Arial Narrow" w:hAnsi="Arial Narrow"/>
        </w:rPr>
        <w:t>School Swimming Lesson</w:t>
      </w:r>
      <w:r>
        <w:rPr>
          <w:rFonts w:ascii="Arial Narrow" w:hAnsi="Arial Narrow"/>
        </w:rPr>
        <w:t xml:space="preserve"> Booking Forms’.</w:t>
      </w:r>
    </w:p>
    <w:p w:rsidR="00932E89" w:rsidRPr="008F691E" w:rsidRDefault="00932E89" w:rsidP="008F691E">
      <w:pPr>
        <w:rPr>
          <w:rFonts w:ascii="Arial Narrow" w:hAnsi="Arial Narrow"/>
          <w:sz w:val="10"/>
        </w:rPr>
      </w:pPr>
    </w:p>
    <w:p w:rsidR="00932E89" w:rsidRPr="00A212F7" w:rsidRDefault="00932E89" w:rsidP="00932E89">
      <w:pPr>
        <w:numPr>
          <w:ilvl w:val="0"/>
          <w:numId w:val="2"/>
        </w:numPr>
        <w:rPr>
          <w:rFonts w:ascii="Arial Narrow" w:hAnsi="Arial Narrow"/>
        </w:rPr>
      </w:pPr>
      <w:r w:rsidRPr="00A212F7">
        <w:rPr>
          <w:rFonts w:ascii="Arial Narrow" w:hAnsi="Arial Narrow"/>
        </w:rPr>
        <w:t>Schools are required to supply a class list with confirmed numbers no later than 14 days prior to the commencement of the program.</w:t>
      </w:r>
    </w:p>
    <w:p w:rsidR="00932E89" w:rsidRPr="003F0434" w:rsidRDefault="00932E89" w:rsidP="00932E89">
      <w:pPr>
        <w:pStyle w:val="ListParagraph"/>
        <w:rPr>
          <w:rFonts w:ascii="Arial Narrow" w:hAnsi="Arial Narrow"/>
          <w:sz w:val="10"/>
        </w:rPr>
      </w:pPr>
    </w:p>
    <w:p w:rsidR="00932E89" w:rsidRPr="00A50B8B" w:rsidRDefault="00932E89" w:rsidP="00932E89">
      <w:pPr>
        <w:numPr>
          <w:ilvl w:val="0"/>
          <w:numId w:val="2"/>
        </w:numPr>
        <w:rPr>
          <w:rFonts w:ascii="Arial Narrow" w:hAnsi="Arial Narrow"/>
          <w:highlight w:val="yellow"/>
        </w:rPr>
      </w:pPr>
      <w:r w:rsidRPr="00A50B8B">
        <w:rPr>
          <w:rFonts w:ascii="Arial Narrow" w:hAnsi="Arial Narrow"/>
          <w:highlight w:val="yellow"/>
        </w:rPr>
        <w:t xml:space="preserve">Schools will be invoiced based on confirmed class numbers </w:t>
      </w:r>
      <w:r w:rsidR="00256509">
        <w:rPr>
          <w:rFonts w:ascii="Arial Narrow" w:hAnsi="Arial Narrow"/>
          <w:highlight w:val="yellow"/>
        </w:rPr>
        <w:t>p</w:t>
      </w:r>
      <w:r w:rsidRPr="00A50B8B">
        <w:rPr>
          <w:rFonts w:ascii="Arial Narrow" w:hAnsi="Arial Narrow"/>
          <w:highlight w:val="yellow"/>
        </w:rPr>
        <w:t>rovided by the school 14 days prior to commencement. No credits will be issued once confirmed class numbers have been received.</w:t>
      </w:r>
    </w:p>
    <w:p w:rsidR="00932E89" w:rsidRPr="007B59A7" w:rsidRDefault="00932E89" w:rsidP="00932E89">
      <w:pPr>
        <w:rPr>
          <w:rFonts w:ascii="Arial Narrow" w:hAnsi="Arial Narrow"/>
          <w:sz w:val="10"/>
          <w:szCs w:val="10"/>
        </w:rPr>
      </w:pPr>
    </w:p>
    <w:p w:rsidR="00932E89" w:rsidRPr="00637655" w:rsidRDefault="00932E89" w:rsidP="00932E89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Bookings cancelled with less than 21 days notice will incur a charge at the full-anticipated rate. </w:t>
      </w:r>
    </w:p>
    <w:p w:rsidR="00932E89" w:rsidRPr="007B59A7" w:rsidRDefault="00932E89" w:rsidP="00932E89">
      <w:pPr>
        <w:rPr>
          <w:rFonts w:ascii="Arial Narrow" w:hAnsi="Arial Narrow"/>
          <w:sz w:val="10"/>
          <w:szCs w:val="10"/>
        </w:rPr>
      </w:pPr>
    </w:p>
    <w:p w:rsidR="00932E89" w:rsidRPr="0063489C" w:rsidRDefault="00932E89" w:rsidP="00932E89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 number of Aquatic teachers allocated to each program will be based </w:t>
      </w:r>
      <w:r w:rsidR="008F691E">
        <w:rPr>
          <w:rFonts w:ascii="Arial Narrow" w:hAnsi="Arial Narrow"/>
        </w:rPr>
        <w:t xml:space="preserve">on </w:t>
      </w:r>
      <w:r>
        <w:rPr>
          <w:rFonts w:ascii="Arial Narrow" w:hAnsi="Arial Narrow"/>
        </w:rPr>
        <w:t xml:space="preserve">a </w:t>
      </w:r>
      <w:r w:rsidR="008F691E">
        <w:rPr>
          <w:rFonts w:ascii="Arial Narrow" w:hAnsi="Arial Narrow"/>
        </w:rPr>
        <w:t>1:10</w:t>
      </w:r>
      <w:r>
        <w:rPr>
          <w:rFonts w:ascii="Arial Narrow" w:hAnsi="Arial Narrow"/>
        </w:rPr>
        <w:t xml:space="preserve"> student/teacher ratio. The school Program Coordinator may adjust these ratios after an assessment of the students. Should </w:t>
      </w:r>
      <w:r w:rsidR="008F691E">
        <w:rPr>
          <w:rFonts w:ascii="Arial Narrow" w:hAnsi="Arial Narrow"/>
        </w:rPr>
        <w:t>the school require a lower ratio – prices can be given on request</w:t>
      </w:r>
      <w:r>
        <w:rPr>
          <w:rFonts w:ascii="Arial Narrow" w:hAnsi="Arial Narrow"/>
        </w:rPr>
        <w:t>.</w:t>
      </w:r>
    </w:p>
    <w:p w:rsidR="00932E89" w:rsidRPr="0063489C" w:rsidRDefault="00932E89" w:rsidP="00932E89">
      <w:pPr>
        <w:pStyle w:val="ListParagraph"/>
        <w:rPr>
          <w:rFonts w:ascii="Arial Narrow" w:hAnsi="Arial Narrow"/>
          <w:sz w:val="10"/>
        </w:rPr>
      </w:pPr>
    </w:p>
    <w:p w:rsidR="00932E89" w:rsidRDefault="00932E89" w:rsidP="00932E89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In accordance with Guidelines for Safe Pool Operation: Dive entries may only be perfo</w:t>
      </w:r>
      <w:r w:rsidR="008F691E">
        <w:rPr>
          <w:rFonts w:ascii="Arial Narrow" w:hAnsi="Arial Narrow"/>
        </w:rPr>
        <w:t>rmed under the instruction of a qualified Austswim teacher</w:t>
      </w:r>
      <w:r>
        <w:rPr>
          <w:rFonts w:ascii="Arial Narrow" w:hAnsi="Arial Narrow"/>
        </w:rPr>
        <w:t>.</w:t>
      </w:r>
    </w:p>
    <w:p w:rsidR="00932E89" w:rsidRPr="007B59A7" w:rsidRDefault="00932E89" w:rsidP="00932E89">
      <w:pPr>
        <w:rPr>
          <w:rFonts w:ascii="Arial Narrow" w:hAnsi="Arial Narrow"/>
          <w:sz w:val="10"/>
          <w:szCs w:val="10"/>
        </w:rPr>
      </w:pPr>
    </w:p>
    <w:p w:rsidR="00932E89" w:rsidRPr="008F691E" w:rsidRDefault="00932E89" w:rsidP="008F691E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Schools are reminded to stay within the parameters of their booking with regards to time and allocated space so as not to impinge on other user groups. </w:t>
      </w:r>
      <w:r w:rsidR="008F691E">
        <w:rPr>
          <w:rFonts w:ascii="Arial Narrow" w:hAnsi="Arial Narrow" w:cs="Arial"/>
        </w:rPr>
        <w:t>School Supervisors/teachers are responsible for the appropriate behavior of their students and should ensure that other Yarra Swim School participants are not inconvenienced</w:t>
      </w:r>
    </w:p>
    <w:p w:rsidR="00932E89" w:rsidRPr="007B59A7" w:rsidRDefault="00932E89" w:rsidP="00932E89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10"/>
          <w:szCs w:val="10"/>
        </w:rPr>
      </w:pPr>
    </w:p>
    <w:p w:rsidR="00932E89" w:rsidRDefault="00932E89" w:rsidP="00932E89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Safety is of paramount importance and Yarra Swim School staff will request any unsafe or inappropriate behavior to cease immediately and/or offenders</w:t>
      </w:r>
      <w:r w:rsidR="008F691E">
        <w:rPr>
          <w:rFonts w:ascii="Arial Narrow" w:hAnsi="Arial Narrow" w:cs="Arial"/>
          <w:sz w:val="20"/>
        </w:rPr>
        <w:t xml:space="preserve"> may be excluded from their program or </w:t>
      </w:r>
      <w:r>
        <w:rPr>
          <w:rFonts w:ascii="Arial Narrow" w:hAnsi="Arial Narrow" w:cs="Arial"/>
          <w:sz w:val="20"/>
        </w:rPr>
        <w:t>to leave the premises.</w:t>
      </w:r>
    </w:p>
    <w:p w:rsidR="00932E89" w:rsidRPr="007B59A7" w:rsidRDefault="00932E89" w:rsidP="00932E89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10"/>
          <w:szCs w:val="10"/>
        </w:rPr>
      </w:pPr>
    </w:p>
    <w:p w:rsidR="00932E89" w:rsidRDefault="00932E89" w:rsidP="00932E89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School Supervisors/teachers are obliged to </w:t>
      </w:r>
      <w:r w:rsidR="008F691E">
        <w:rPr>
          <w:rFonts w:ascii="Arial Narrow" w:hAnsi="Arial Narrow" w:cs="Arial"/>
          <w:sz w:val="20"/>
        </w:rPr>
        <w:t>supervise/</w:t>
      </w:r>
      <w:r>
        <w:rPr>
          <w:rFonts w:ascii="Arial Narrow" w:hAnsi="Arial Narrow" w:cs="Arial"/>
          <w:sz w:val="20"/>
        </w:rPr>
        <w:t>accompany the children in their care in all areas of the facilities being, used, including the change rooms.</w:t>
      </w:r>
    </w:p>
    <w:p w:rsidR="00932E89" w:rsidRPr="007B59A7" w:rsidRDefault="00932E89" w:rsidP="00932E89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10"/>
          <w:szCs w:val="10"/>
        </w:rPr>
      </w:pPr>
    </w:p>
    <w:p w:rsidR="00932E89" w:rsidRDefault="00932E89" w:rsidP="00932E89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All School Supervisors/teachers and adult volunteers </w:t>
      </w:r>
      <w:r>
        <w:rPr>
          <w:rFonts w:ascii="Arial Narrow" w:hAnsi="Arial Narrow" w:cs="Arial"/>
          <w:bCs/>
          <w:sz w:val="20"/>
        </w:rPr>
        <w:t>must log in at reception</w:t>
      </w:r>
      <w:r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sz w:val="20"/>
        </w:rPr>
        <w:t>before children enter the Centre to give the correct total number of children attending on the day. Volunteers are required to hold a “Working with Children Card” Volunteer without a valid card will not be allowed access to change room facilities.</w:t>
      </w:r>
    </w:p>
    <w:p w:rsidR="00932E89" w:rsidRPr="007B59A7" w:rsidRDefault="00932E89" w:rsidP="00932E89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10"/>
          <w:szCs w:val="10"/>
        </w:rPr>
      </w:pPr>
    </w:p>
    <w:p w:rsidR="00932E89" w:rsidRDefault="00932E89" w:rsidP="00932E89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All rubbish produced by the school should be placed in bins provided, and areas </w:t>
      </w:r>
      <w:r>
        <w:rPr>
          <w:rFonts w:ascii="Arial Narrow" w:hAnsi="Arial Narrow" w:cs="Arial"/>
          <w:bCs/>
          <w:sz w:val="20"/>
        </w:rPr>
        <w:t>of</w:t>
      </w:r>
      <w:r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sz w:val="20"/>
        </w:rPr>
        <w:t>use should be left tidy.</w:t>
      </w:r>
    </w:p>
    <w:p w:rsidR="00932E89" w:rsidRPr="007B59A7" w:rsidRDefault="00932E89" w:rsidP="00932E89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10"/>
          <w:szCs w:val="10"/>
        </w:rPr>
      </w:pPr>
    </w:p>
    <w:p w:rsidR="00932E89" w:rsidRDefault="00932E89" w:rsidP="00932E89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Equipment breakages and/or other problems should be reported to Yarra Swim School </w:t>
      </w:r>
      <w:r w:rsidR="008F691E">
        <w:rPr>
          <w:rFonts w:ascii="Arial Narrow" w:hAnsi="Arial Narrow" w:cs="Arial"/>
          <w:sz w:val="20"/>
        </w:rPr>
        <w:t>staff immediately.  The school m</w:t>
      </w:r>
      <w:r>
        <w:rPr>
          <w:rFonts w:ascii="Arial Narrow" w:hAnsi="Arial Narrow" w:cs="Arial"/>
          <w:sz w:val="20"/>
        </w:rPr>
        <w:t>ay be required to pay for property damaged.</w:t>
      </w:r>
    </w:p>
    <w:p w:rsidR="00932E89" w:rsidRPr="007B59A7" w:rsidRDefault="00932E89" w:rsidP="00932E89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10"/>
          <w:szCs w:val="10"/>
        </w:rPr>
      </w:pPr>
    </w:p>
    <w:p w:rsidR="00932E89" w:rsidRDefault="00932E89" w:rsidP="00932E89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The School </w:t>
      </w:r>
      <w:r w:rsidRPr="00AD05E1">
        <w:rPr>
          <w:rFonts w:ascii="Arial Narrow" w:hAnsi="Arial Narrow" w:cs="Arial"/>
          <w:sz w:val="20"/>
        </w:rPr>
        <w:t xml:space="preserve">must indemnify and keep indemnified </w:t>
      </w:r>
      <w:r>
        <w:rPr>
          <w:rFonts w:ascii="Arial Narrow" w:hAnsi="Arial Narrow" w:cs="Arial"/>
          <w:sz w:val="20"/>
        </w:rPr>
        <w:t>and to hold harmless the Yarra Plenty Swimming Club trading as Yarra Swim School</w:t>
      </w:r>
      <w:r w:rsidRPr="00AD05E1">
        <w:rPr>
          <w:rFonts w:ascii="Arial Narrow" w:hAnsi="Arial Narrow" w:cs="Arial"/>
          <w:sz w:val="20"/>
        </w:rPr>
        <w:t xml:space="preserve"> from and against all actions, claims, penalties, demands, costs, expenses or damages in any way related to</w:t>
      </w:r>
      <w:r>
        <w:rPr>
          <w:rFonts w:ascii="Arial Narrow" w:hAnsi="Arial Narrow" w:cs="Arial"/>
          <w:sz w:val="20"/>
        </w:rPr>
        <w:t xml:space="preserve"> any act or omission of the Yarra Swim School</w:t>
      </w:r>
      <w:r w:rsidRPr="00AD05E1">
        <w:rPr>
          <w:rFonts w:ascii="Arial Narrow" w:hAnsi="Arial Narrow" w:cs="Arial"/>
          <w:sz w:val="20"/>
        </w:rPr>
        <w:t xml:space="preserve"> or of</w:t>
      </w:r>
      <w:r>
        <w:rPr>
          <w:rFonts w:ascii="Arial Narrow" w:hAnsi="Arial Narrow" w:cs="Arial"/>
          <w:sz w:val="20"/>
        </w:rPr>
        <w:t xml:space="preserve"> any person acting on the Yarra Swim School</w:t>
      </w:r>
      <w:r w:rsidRPr="00AD05E1">
        <w:rPr>
          <w:rFonts w:ascii="Arial Narrow" w:hAnsi="Arial Narrow" w:cs="Arial"/>
          <w:sz w:val="20"/>
        </w:rPr>
        <w:t xml:space="preserve"> behalf in respect to the use of services and facilities of the Centre.</w:t>
      </w:r>
    </w:p>
    <w:p w:rsidR="00932E89" w:rsidRPr="00A940D5" w:rsidRDefault="00932E89" w:rsidP="00932E89">
      <w:pPr>
        <w:pStyle w:val="ListParagraph"/>
        <w:rPr>
          <w:rFonts w:ascii="Arial Narrow" w:hAnsi="Arial Narrow" w:cs="Arial"/>
          <w:sz w:val="10"/>
        </w:rPr>
      </w:pPr>
    </w:p>
    <w:p w:rsidR="00932E89" w:rsidRPr="00932E89" w:rsidRDefault="00932E89" w:rsidP="00932E89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20"/>
        </w:rPr>
      </w:pPr>
      <w:r w:rsidRPr="00932E89">
        <w:rPr>
          <w:rFonts w:ascii="Arial Narrow" w:hAnsi="Arial Narrow"/>
          <w:sz w:val="20"/>
        </w:rPr>
        <w:t xml:space="preserve">Yarra Swim School </w:t>
      </w:r>
      <w:proofErr w:type="gramStart"/>
      <w:r w:rsidRPr="00932E89">
        <w:rPr>
          <w:rFonts w:ascii="Arial Narrow" w:hAnsi="Arial Narrow"/>
          <w:sz w:val="20"/>
        </w:rPr>
        <w:t>staff are</w:t>
      </w:r>
      <w:proofErr w:type="gramEnd"/>
      <w:r w:rsidRPr="00932E89">
        <w:rPr>
          <w:rFonts w:ascii="Arial Narrow" w:hAnsi="Arial Narrow"/>
          <w:sz w:val="20"/>
        </w:rPr>
        <w:t xml:space="preserve"> qualified to assist with first aid</w:t>
      </w:r>
      <w:r>
        <w:rPr>
          <w:rFonts w:ascii="Arial Narrow" w:hAnsi="Arial Narrow"/>
          <w:sz w:val="20"/>
        </w:rPr>
        <w:t>.</w:t>
      </w:r>
    </w:p>
    <w:p w:rsidR="00932E89" w:rsidRPr="00A940D5" w:rsidRDefault="00932E89" w:rsidP="00932E89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/>
          <w:sz w:val="10"/>
        </w:rPr>
      </w:pPr>
    </w:p>
    <w:p w:rsidR="00932E89" w:rsidRPr="00C5609B" w:rsidRDefault="00932E89" w:rsidP="00932E89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/>
          <w:sz w:val="20"/>
          <w:highlight w:val="yellow"/>
        </w:rPr>
      </w:pPr>
      <w:r w:rsidRPr="00C5609B">
        <w:rPr>
          <w:rFonts w:ascii="Arial Narrow" w:hAnsi="Arial Narrow" w:cs="Arial"/>
          <w:sz w:val="20"/>
          <w:highlight w:val="yellow"/>
        </w:rPr>
        <w:t xml:space="preserve">School Supervisors/teachers must be aware of all medical conditions of participants in case of an emergency and in the absence of the child’s parent. The Yarra Swim School Program Coordinator MUST </w:t>
      </w:r>
      <w:proofErr w:type="gramStart"/>
      <w:r w:rsidRPr="00C5609B">
        <w:rPr>
          <w:rFonts w:ascii="Arial Narrow" w:hAnsi="Arial Narrow" w:cs="Arial"/>
          <w:sz w:val="20"/>
          <w:highlight w:val="yellow"/>
        </w:rPr>
        <w:t>be</w:t>
      </w:r>
      <w:proofErr w:type="gramEnd"/>
      <w:r w:rsidRPr="00C5609B">
        <w:rPr>
          <w:rFonts w:ascii="Arial Narrow" w:hAnsi="Arial Narrow" w:cs="Arial"/>
          <w:sz w:val="20"/>
          <w:highlight w:val="yellow"/>
        </w:rPr>
        <w:t xml:space="preserve"> advised of any medical conditions prior to the student entering the pool.</w:t>
      </w:r>
    </w:p>
    <w:p w:rsidR="00932E89" w:rsidRPr="007B59A7" w:rsidRDefault="00932E89" w:rsidP="00932E89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/>
          <w:sz w:val="10"/>
          <w:szCs w:val="10"/>
        </w:rPr>
      </w:pPr>
    </w:p>
    <w:p w:rsidR="00932E89" w:rsidRDefault="00932E89" w:rsidP="00932E89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/>
          <w:sz w:val="20"/>
        </w:rPr>
      </w:pPr>
      <w:r>
        <w:rPr>
          <w:rFonts w:ascii="Arial Narrow" w:hAnsi="Arial Narrow" w:cs="Arial"/>
          <w:sz w:val="20"/>
        </w:rPr>
        <w:t xml:space="preserve">School Supervisors/teachers </w:t>
      </w:r>
      <w:r w:rsidRPr="007B59A7">
        <w:rPr>
          <w:rFonts w:ascii="Arial Narrow" w:hAnsi="Arial Narrow" w:cs="Arial"/>
          <w:sz w:val="20"/>
        </w:rPr>
        <w:t>must</w:t>
      </w:r>
      <w:r>
        <w:rPr>
          <w:rFonts w:ascii="Arial Narrow" w:hAnsi="Arial Narrow" w:cs="Arial"/>
          <w:sz w:val="20"/>
        </w:rPr>
        <w:t xml:space="preserve"> ensure that all children </w:t>
      </w:r>
      <w:r w:rsidRPr="007B59A7">
        <w:rPr>
          <w:rFonts w:ascii="Arial Narrow" w:hAnsi="Arial Narrow" w:cs="Arial"/>
          <w:sz w:val="20"/>
        </w:rPr>
        <w:t xml:space="preserve">follow the instruction of centre staff in the case of an emergency. All participants will be required to follow the emergency evacuation procedures and must take the direction of </w:t>
      </w:r>
      <w:r>
        <w:rPr>
          <w:rFonts w:ascii="Arial Narrow" w:hAnsi="Arial Narrow" w:cs="Arial"/>
          <w:sz w:val="20"/>
        </w:rPr>
        <w:t xml:space="preserve">centre </w:t>
      </w:r>
      <w:r w:rsidRPr="007B59A7">
        <w:rPr>
          <w:rFonts w:ascii="Arial Narrow" w:hAnsi="Arial Narrow" w:cs="Arial"/>
          <w:sz w:val="20"/>
        </w:rPr>
        <w:t>staff during this time.</w:t>
      </w:r>
    </w:p>
    <w:p w:rsidR="00932E89" w:rsidRPr="00637655" w:rsidRDefault="00932E89" w:rsidP="00932E89">
      <w:pPr>
        <w:pStyle w:val="ListParagraph"/>
        <w:rPr>
          <w:rFonts w:ascii="Arial Narrow" w:hAnsi="Arial Narrow"/>
          <w:sz w:val="10"/>
        </w:rPr>
      </w:pPr>
    </w:p>
    <w:p w:rsidR="00932E89" w:rsidRDefault="00932E89" w:rsidP="00932E89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Non</w:t>
      </w:r>
      <w:r w:rsidRPr="00AD05E1">
        <w:rPr>
          <w:rFonts w:ascii="Arial Narrow" w:hAnsi="Arial Narrow"/>
          <w:sz w:val="20"/>
        </w:rPr>
        <w:t>-toilet trained or incontinent patrons must wear waterproof pants while bathing to prevent contamination of the swimming pool</w:t>
      </w:r>
    </w:p>
    <w:p w:rsidR="00932E89" w:rsidRPr="00637655" w:rsidRDefault="00932E89" w:rsidP="00932E89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/>
          <w:sz w:val="10"/>
        </w:rPr>
      </w:pPr>
    </w:p>
    <w:p w:rsidR="00932E89" w:rsidRPr="00637655" w:rsidRDefault="00932E89" w:rsidP="00932E89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In the interest of hygiene individuals must not enter the water if they have had any form of stomach illness in the last 14 days</w:t>
      </w:r>
    </w:p>
    <w:p w:rsidR="00932E89" w:rsidRPr="00637655" w:rsidRDefault="00932E89" w:rsidP="00932E89">
      <w:pPr>
        <w:pStyle w:val="ListParagraph"/>
        <w:rPr>
          <w:rFonts w:ascii="Arial Narrow" w:hAnsi="Arial Narrow"/>
          <w:sz w:val="10"/>
        </w:rPr>
      </w:pPr>
    </w:p>
    <w:p w:rsidR="00932E89" w:rsidRPr="00637655" w:rsidRDefault="00932E89" w:rsidP="00932E89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/>
          <w:sz w:val="16"/>
        </w:rPr>
      </w:pPr>
      <w:r w:rsidRPr="00637655">
        <w:rPr>
          <w:rFonts w:ascii="Arial Narrow" w:hAnsi="Arial Narrow"/>
          <w:sz w:val="20"/>
        </w:rPr>
        <w:t>“Free swimming time” is not permissible at any time</w:t>
      </w:r>
    </w:p>
    <w:p w:rsidR="00932E89" w:rsidRDefault="00932E89" w:rsidP="00932E89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 w:cs="Arial"/>
          <w:sz w:val="20"/>
          <w:highlight w:val="yellow"/>
        </w:rPr>
      </w:pPr>
      <w:r>
        <w:rPr>
          <w:rFonts w:ascii="Arial Narrow" w:hAnsi="Arial Narrow" w:cs="Arial"/>
          <w:sz w:val="20"/>
          <w:highlight w:val="yellow"/>
        </w:rPr>
        <w:t xml:space="preserve"> </w:t>
      </w:r>
    </w:p>
    <w:p w:rsidR="00932E89" w:rsidRPr="007B59A7" w:rsidRDefault="00932E89" w:rsidP="00932E89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 Narrow" w:hAnsi="Arial Narrow"/>
          <w:sz w:val="10"/>
          <w:szCs w:val="10"/>
        </w:rPr>
      </w:pPr>
    </w:p>
    <w:p w:rsidR="00932E89" w:rsidRDefault="00932E89" w:rsidP="00932E89">
      <w:r>
        <w:rPr>
          <w:rFonts w:ascii="Arial Narrow" w:hAnsi="Arial Narrow"/>
        </w:rPr>
        <w:t>NB:  If there are any questions in regard to the above terms and conditions please contact the centre.</w:t>
      </w:r>
    </w:p>
    <w:p w:rsidR="00932E89" w:rsidRDefault="00932E89" w:rsidP="00E932CA">
      <w:pPr>
        <w:rPr>
          <w:rFonts w:ascii="Arial" w:hAnsi="Arial"/>
          <w:b/>
        </w:rPr>
      </w:pPr>
    </w:p>
    <w:sectPr w:rsidR="00932E89" w:rsidSect="00917B9C">
      <w:pgSz w:w="11906" w:h="16838" w:code="9"/>
      <w:pgMar w:top="567" w:right="567" w:bottom="113" w:left="426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F7" w:rsidRDefault="00A212F7">
      <w:r>
        <w:separator/>
      </w:r>
    </w:p>
  </w:endnote>
  <w:endnote w:type="continuationSeparator" w:id="0">
    <w:p w:rsidR="00A212F7" w:rsidRDefault="00A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F7" w:rsidRDefault="00A212F7">
      <w:r>
        <w:separator/>
      </w:r>
    </w:p>
  </w:footnote>
  <w:footnote w:type="continuationSeparator" w:id="0">
    <w:p w:rsidR="00A212F7" w:rsidRDefault="00A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Baskerville Old Face" w:hAnsi="Baskerville Old Face" w:cs="Times New Roman"/>
        <w:sz w:val="20"/>
      </w:rPr>
    </w:lvl>
  </w:abstractNum>
  <w:abstractNum w:abstractNumId="1">
    <w:nsid w:val="01B64167"/>
    <w:multiLevelType w:val="multilevel"/>
    <w:tmpl w:val="8F80CD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CB47991"/>
    <w:multiLevelType w:val="singleLevel"/>
    <w:tmpl w:val="2496038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>
    <w:nsid w:val="101E12D5"/>
    <w:multiLevelType w:val="singleLevel"/>
    <w:tmpl w:val="BEB4A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4">
    <w:nsid w:val="173F066E"/>
    <w:multiLevelType w:val="multilevel"/>
    <w:tmpl w:val="8CD07E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CA352D2"/>
    <w:multiLevelType w:val="singleLevel"/>
    <w:tmpl w:val="24960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C95197"/>
    <w:multiLevelType w:val="hybridMultilevel"/>
    <w:tmpl w:val="B5CAB7F2"/>
    <w:lvl w:ilvl="0" w:tplc="249603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846BE1"/>
    <w:multiLevelType w:val="hybridMultilevel"/>
    <w:tmpl w:val="7B3ADEDA"/>
    <w:lvl w:ilvl="0" w:tplc="E294E2B2">
      <w:numFmt w:val="bullet"/>
      <w:lvlText w:val=""/>
      <w:lvlJc w:val="left"/>
      <w:pPr>
        <w:tabs>
          <w:tab w:val="num" w:pos="585"/>
        </w:tabs>
        <w:ind w:left="585" w:hanging="54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>
    <w:nsid w:val="48AB0AF1"/>
    <w:multiLevelType w:val="singleLevel"/>
    <w:tmpl w:val="EEB8923A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9">
    <w:nsid w:val="4C0224C9"/>
    <w:multiLevelType w:val="hybridMultilevel"/>
    <w:tmpl w:val="C944B3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746726"/>
    <w:multiLevelType w:val="hybridMultilevel"/>
    <w:tmpl w:val="BC3E3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5791A"/>
    <w:multiLevelType w:val="hybridMultilevel"/>
    <w:tmpl w:val="685AA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159A4"/>
    <w:multiLevelType w:val="hybridMultilevel"/>
    <w:tmpl w:val="B7689742"/>
    <w:lvl w:ilvl="0" w:tplc="4AEE239E">
      <w:start w:val="1"/>
      <w:numFmt w:val="lowerRoman"/>
      <w:lvlText w:val="%1)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3">
    <w:nsid w:val="75340B57"/>
    <w:multiLevelType w:val="hybridMultilevel"/>
    <w:tmpl w:val="2C341D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8">
    <w:abstractNumId w:val="7"/>
  </w:num>
  <w:num w:numId="9">
    <w:abstractNumId w:val="13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0AF"/>
    <w:rsid w:val="00043603"/>
    <w:rsid w:val="000469E1"/>
    <w:rsid w:val="000675EC"/>
    <w:rsid w:val="000A312E"/>
    <w:rsid w:val="000C38C5"/>
    <w:rsid w:val="000D2A78"/>
    <w:rsid w:val="000F07C8"/>
    <w:rsid w:val="00110142"/>
    <w:rsid w:val="0013189E"/>
    <w:rsid w:val="00152EBC"/>
    <w:rsid w:val="0015360A"/>
    <w:rsid w:val="00162137"/>
    <w:rsid w:val="001A377A"/>
    <w:rsid w:val="001C099E"/>
    <w:rsid w:val="001C5DA5"/>
    <w:rsid w:val="001E012E"/>
    <w:rsid w:val="00202C8B"/>
    <w:rsid w:val="0022587C"/>
    <w:rsid w:val="00253D3C"/>
    <w:rsid w:val="00256509"/>
    <w:rsid w:val="00264DC1"/>
    <w:rsid w:val="00267089"/>
    <w:rsid w:val="00274A6F"/>
    <w:rsid w:val="002A6E82"/>
    <w:rsid w:val="002B485B"/>
    <w:rsid w:val="002B48B0"/>
    <w:rsid w:val="002D0E3D"/>
    <w:rsid w:val="002E6ED1"/>
    <w:rsid w:val="002F162A"/>
    <w:rsid w:val="002F6DAD"/>
    <w:rsid w:val="00311903"/>
    <w:rsid w:val="003331FB"/>
    <w:rsid w:val="003423B3"/>
    <w:rsid w:val="00344BED"/>
    <w:rsid w:val="0037170C"/>
    <w:rsid w:val="0039031F"/>
    <w:rsid w:val="003910AB"/>
    <w:rsid w:val="00393BF7"/>
    <w:rsid w:val="003C1119"/>
    <w:rsid w:val="003C56B1"/>
    <w:rsid w:val="003D2A28"/>
    <w:rsid w:val="003D4D35"/>
    <w:rsid w:val="003D52F7"/>
    <w:rsid w:val="003E1EA9"/>
    <w:rsid w:val="003E4ADA"/>
    <w:rsid w:val="003F00D1"/>
    <w:rsid w:val="003F0434"/>
    <w:rsid w:val="00426DE1"/>
    <w:rsid w:val="00434187"/>
    <w:rsid w:val="004417E2"/>
    <w:rsid w:val="0044334C"/>
    <w:rsid w:val="0045296A"/>
    <w:rsid w:val="004649E5"/>
    <w:rsid w:val="00467E15"/>
    <w:rsid w:val="004C26CF"/>
    <w:rsid w:val="005063A0"/>
    <w:rsid w:val="00523D42"/>
    <w:rsid w:val="00530612"/>
    <w:rsid w:val="00535CC7"/>
    <w:rsid w:val="005552D9"/>
    <w:rsid w:val="00562F32"/>
    <w:rsid w:val="005C7681"/>
    <w:rsid w:val="005D0376"/>
    <w:rsid w:val="005D48A0"/>
    <w:rsid w:val="005F18E8"/>
    <w:rsid w:val="005F79EB"/>
    <w:rsid w:val="00606E80"/>
    <w:rsid w:val="006135A2"/>
    <w:rsid w:val="0063215A"/>
    <w:rsid w:val="00632DAB"/>
    <w:rsid w:val="006337AB"/>
    <w:rsid w:val="0063489C"/>
    <w:rsid w:val="00637655"/>
    <w:rsid w:val="00640D06"/>
    <w:rsid w:val="0064246E"/>
    <w:rsid w:val="0064464B"/>
    <w:rsid w:val="00644B0B"/>
    <w:rsid w:val="00663BC1"/>
    <w:rsid w:val="006B1BC9"/>
    <w:rsid w:val="006B350F"/>
    <w:rsid w:val="006B577E"/>
    <w:rsid w:val="006B6619"/>
    <w:rsid w:val="007131FE"/>
    <w:rsid w:val="00731624"/>
    <w:rsid w:val="00734772"/>
    <w:rsid w:val="00754DE1"/>
    <w:rsid w:val="0076017E"/>
    <w:rsid w:val="00787162"/>
    <w:rsid w:val="00794381"/>
    <w:rsid w:val="007970AF"/>
    <w:rsid w:val="007B59A7"/>
    <w:rsid w:val="007C0C38"/>
    <w:rsid w:val="00816446"/>
    <w:rsid w:val="00824D9E"/>
    <w:rsid w:val="00832EFA"/>
    <w:rsid w:val="00860049"/>
    <w:rsid w:val="0086717B"/>
    <w:rsid w:val="00870B72"/>
    <w:rsid w:val="008A7EF8"/>
    <w:rsid w:val="008B1C29"/>
    <w:rsid w:val="008C1D78"/>
    <w:rsid w:val="008F691E"/>
    <w:rsid w:val="00915A33"/>
    <w:rsid w:val="00917B9C"/>
    <w:rsid w:val="00932E89"/>
    <w:rsid w:val="0093785E"/>
    <w:rsid w:val="00942265"/>
    <w:rsid w:val="009B23B3"/>
    <w:rsid w:val="009E443E"/>
    <w:rsid w:val="009F0ACF"/>
    <w:rsid w:val="009F652A"/>
    <w:rsid w:val="009F7279"/>
    <w:rsid w:val="00A038E7"/>
    <w:rsid w:val="00A04596"/>
    <w:rsid w:val="00A155DD"/>
    <w:rsid w:val="00A212F7"/>
    <w:rsid w:val="00A24A5A"/>
    <w:rsid w:val="00A522C3"/>
    <w:rsid w:val="00A53F3B"/>
    <w:rsid w:val="00A57E37"/>
    <w:rsid w:val="00A77F42"/>
    <w:rsid w:val="00A93379"/>
    <w:rsid w:val="00A940D5"/>
    <w:rsid w:val="00AA4F9E"/>
    <w:rsid w:val="00AB093E"/>
    <w:rsid w:val="00AC2427"/>
    <w:rsid w:val="00AD05E1"/>
    <w:rsid w:val="00AD56FD"/>
    <w:rsid w:val="00AD7786"/>
    <w:rsid w:val="00AE70B2"/>
    <w:rsid w:val="00AF6287"/>
    <w:rsid w:val="00B06D3E"/>
    <w:rsid w:val="00B20D0A"/>
    <w:rsid w:val="00B21530"/>
    <w:rsid w:val="00B27795"/>
    <w:rsid w:val="00B700D0"/>
    <w:rsid w:val="00B70F56"/>
    <w:rsid w:val="00B94708"/>
    <w:rsid w:val="00BC761A"/>
    <w:rsid w:val="00BE143C"/>
    <w:rsid w:val="00C15477"/>
    <w:rsid w:val="00C2077C"/>
    <w:rsid w:val="00C21FA7"/>
    <w:rsid w:val="00C3037D"/>
    <w:rsid w:val="00C41EE2"/>
    <w:rsid w:val="00C613E8"/>
    <w:rsid w:val="00C7032E"/>
    <w:rsid w:val="00C715CD"/>
    <w:rsid w:val="00C96295"/>
    <w:rsid w:val="00CA4253"/>
    <w:rsid w:val="00CB0372"/>
    <w:rsid w:val="00D071D7"/>
    <w:rsid w:val="00D14F72"/>
    <w:rsid w:val="00D44102"/>
    <w:rsid w:val="00D648C5"/>
    <w:rsid w:val="00D9721E"/>
    <w:rsid w:val="00DA4D80"/>
    <w:rsid w:val="00DB503E"/>
    <w:rsid w:val="00DB5131"/>
    <w:rsid w:val="00DE60FB"/>
    <w:rsid w:val="00E0711B"/>
    <w:rsid w:val="00E12CAE"/>
    <w:rsid w:val="00E27303"/>
    <w:rsid w:val="00E7246E"/>
    <w:rsid w:val="00E77724"/>
    <w:rsid w:val="00E932CA"/>
    <w:rsid w:val="00EA2F9D"/>
    <w:rsid w:val="00EA352F"/>
    <w:rsid w:val="00EB0E5C"/>
    <w:rsid w:val="00EE5AD7"/>
    <w:rsid w:val="00EF4CEA"/>
    <w:rsid w:val="00F62341"/>
    <w:rsid w:val="00F706A2"/>
    <w:rsid w:val="00F80421"/>
    <w:rsid w:val="00F94299"/>
    <w:rsid w:val="00F943AF"/>
    <w:rsid w:val="00FA691D"/>
    <w:rsid w:val="00FA7296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AB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37AB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37A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337AB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37AB"/>
    <w:pPr>
      <w:keepNext/>
      <w:ind w:left="-142"/>
      <w:outlineLvl w:val="3"/>
    </w:pPr>
    <w:rPr>
      <w:rFonts w:ascii="Bradley Hand ITC" w:hAnsi="Bradley Hand ITC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37AB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4590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uiPriority w:val="9"/>
    <w:semiHidden/>
    <w:rsid w:val="00964590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rsid w:val="00964590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link w:val="Heading4"/>
    <w:uiPriority w:val="9"/>
    <w:semiHidden/>
    <w:rsid w:val="00964590"/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semiHidden/>
    <w:rsid w:val="00964590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paragraph" w:styleId="Caption">
    <w:name w:val="caption"/>
    <w:basedOn w:val="Normal"/>
    <w:next w:val="Normal"/>
    <w:uiPriority w:val="99"/>
    <w:qFormat/>
    <w:rsid w:val="006337AB"/>
    <w:rPr>
      <w:b/>
    </w:rPr>
  </w:style>
  <w:style w:type="paragraph" w:styleId="Header">
    <w:name w:val="header"/>
    <w:basedOn w:val="Normal"/>
    <w:link w:val="HeaderChar"/>
    <w:uiPriority w:val="99"/>
    <w:rsid w:val="006337A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964590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6337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964590"/>
    <w:rPr>
      <w:sz w:val="20"/>
      <w:szCs w:val="20"/>
      <w:lang w:val="en-AU"/>
    </w:rPr>
  </w:style>
  <w:style w:type="character" w:styleId="PageNumber">
    <w:name w:val="page number"/>
    <w:uiPriority w:val="99"/>
    <w:rsid w:val="006337A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337AB"/>
    <w:rPr>
      <w:rFonts w:ascii="Arial Narrow" w:hAnsi="Arial Narrow"/>
      <w:sz w:val="24"/>
    </w:rPr>
  </w:style>
  <w:style w:type="character" w:customStyle="1" w:styleId="BodyTextChar">
    <w:name w:val="Body Text Char"/>
    <w:link w:val="BodyText"/>
    <w:uiPriority w:val="99"/>
    <w:semiHidden/>
    <w:rsid w:val="00964590"/>
    <w:rPr>
      <w:sz w:val="20"/>
      <w:szCs w:val="20"/>
      <w:lang w:val="en-AU"/>
    </w:rPr>
  </w:style>
  <w:style w:type="character" w:styleId="Hyperlink">
    <w:name w:val="Hyperlink"/>
    <w:uiPriority w:val="99"/>
    <w:rsid w:val="006337A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6337AB"/>
    <w:pPr>
      <w:jc w:val="both"/>
    </w:pPr>
    <w:rPr>
      <w:rFonts w:ascii="Arial" w:hAnsi="Arial"/>
      <w:i/>
      <w:iCs/>
      <w:sz w:val="16"/>
    </w:rPr>
  </w:style>
  <w:style w:type="character" w:customStyle="1" w:styleId="BodyText2Char">
    <w:name w:val="Body Text 2 Char"/>
    <w:link w:val="BodyText2"/>
    <w:uiPriority w:val="99"/>
    <w:semiHidden/>
    <w:rsid w:val="00964590"/>
    <w:rPr>
      <w:sz w:val="20"/>
      <w:szCs w:val="20"/>
      <w:lang w:val="en-AU"/>
    </w:rPr>
  </w:style>
  <w:style w:type="paragraph" w:customStyle="1" w:styleId="1">
    <w:name w:val="1"/>
    <w:aliases w:val="2,3"/>
    <w:basedOn w:val="Normal"/>
    <w:rsid w:val="006337AB"/>
    <w:pPr>
      <w:widowControl w:val="0"/>
      <w:numPr>
        <w:numId w:val="7"/>
      </w:num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left" w:pos="-2552"/>
        <w:tab w:val="left" w:pos="-2268"/>
      </w:tabs>
      <w:ind w:left="720" w:hanging="720"/>
      <w:jc w:val="center"/>
    </w:pPr>
    <w:rPr>
      <w:rFonts w:ascii="Courier New" w:hAnsi="Courier New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AC2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C242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C242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87B2-40C8-420D-91ED-C03964DE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981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AQUARENA  AQUATIC &amp; LEISURE CENTRE</vt:lpstr>
      <vt:lpstr>        /</vt:lpstr>
      <vt:lpstr>SCHOOL SWIMMING BOOKING FORM 2016</vt:lpstr>
      <vt:lpstr>    Booking Details</vt:lpstr>
      <vt:lpstr>        </vt:lpstr>
      <vt:lpstr>        School Swimming - Terms and Conditions</vt:lpstr>
    </vt:vector>
  </TitlesOfParts>
  <Company>Aquarena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AQUARENA  AQUATIC &amp; LEISURE CENTRE</dc:title>
  <dc:creator>USER3</dc:creator>
  <cp:lastModifiedBy>YSS</cp:lastModifiedBy>
  <cp:revision>21</cp:revision>
  <cp:lastPrinted>2016-05-23T20:52:00Z</cp:lastPrinted>
  <dcterms:created xsi:type="dcterms:W3CDTF">2016-04-07T04:19:00Z</dcterms:created>
  <dcterms:modified xsi:type="dcterms:W3CDTF">2016-12-05T23:26:00Z</dcterms:modified>
</cp:coreProperties>
</file>